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8E" w:rsidRDefault="002F5E8E" w:rsidP="002F5E8E">
      <w:pPr>
        <w:pStyle w:val="Heading1"/>
        <w:spacing w:before="230"/>
        <w:ind w:left="0"/>
        <w:jc w:val="center"/>
        <w:rPr>
          <w:u w:val="thick"/>
        </w:rPr>
      </w:pPr>
      <w:r>
        <w:rPr>
          <w:u w:val="thick"/>
        </w:rPr>
        <w:t>Declaração de  Parentesco</w:t>
      </w:r>
    </w:p>
    <w:p w:rsidR="002F5E8E" w:rsidRDefault="002F5E8E" w:rsidP="002F5E8E">
      <w:pPr>
        <w:pStyle w:val="Corpodetexto"/>
        <w:ind w:firstLine="851"/>
        <w:jc w:val="both"/>
        <w:rPr>
          <w:b/>
          <w:sz w:val="20"/>
        </w:rPr>
      </w:pPr>
    </w:p>
    <w:p w:rsidR="002F5E8E" w:rsidRPr="00BC6AF7" w:rsidRDefault="002F5E8E" w:rsidP="002F5E8E">
      <w:pPr>
        <w:pStyle w:val="Corpodetexto"/>
        <w:spacing w:line="276" w:lineRule="auto"/>
        <w:ind w:right="236" w:firstLine="851"/>
        <w:jc w:val="both"/>
      </w:pPr>
      <w:r>
        <w:t xml:space="preserve">Eu, </w:t>
      </w:r>
      <w:r w:rsidR="001E4A1F" w:rsidRPr="00510A45">
        <w:fldChar w:fldCharType="begin">
          <w:ffData>
            <w:name w:val=""/>
            <w:enabled/>
            <w:calcOnExit w:val="0"/>
            <w:textInput>
              <w:default w:val="NOME"/>
              <w:maxLength w:val="60"/>
              <w:format w:val="Maiúsculas"/>
            </w:textInput>
          </w:ffData>
        </w:fldChar>
      </w:r>
      <w:r w:rsidRPr="00510A45">
        <w:instrText xml:space="preserve"> FORMTEXT </w:instrText>
      </w:r>
      <w:r w:rsidR="001E4A1F" w:rsidRPr="00510A45">
        <w:fldChar w:fldCharType="separate"/>
      </w:r>
      <w:r w:rsidRPr="00510A45">
        <w:t>NOME</w:t>
      </w:r>
      <w:r w:rsidR="001E4A1F" w:rsidRPr="00510A45">
        <w:fldChar w:fldCharType="end"/>
      </w:r>
      <w:r w:rsidRPr="00510A45">
        <w:t xml:space="preserve">, CPF nº </w:t>
      </w:r>
      <w:r w:rsidR="001E4A1F" w:rsidRPr="00510A45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00.000.000-00"/>
            </w:textInput>
          </w:ffData>
        </w:fldChar>
      </w:r>
      <w:r w:rsidRPr="00510A45">
        <w:instrText xml:space="preserve"> FORMTEXT </w:instrText>
      </w:r>
      <w:r w:rsidR="001E4A1F" w:rsidRPr="00510A45">
        <w:fldChar w:fldCharType="separate"/>
      </w:r>
      <w:r w:rsidRPr="00510A45">
        <w:t> </w:t>
      </w:r>
      <w:r w:rsidRPr="00510A45">
        <w:t> </w:t>
      </w:r>
      <w:r w:rsidRPr="00510A45">
        <w:t> </w:t>
      </w:r>
      <w:r w:rsidRPr="00510A45">
        <w:t> </w:t>
      </w:r>
      <w:r w:rsidRPr="00510A45">
        <w:t> </w:t>
      </w:r>
      <w:r w:rsidR="001E4A1F" w:rsidRPr="00510A45">
        <w:fldChar w:fldCharType="end"/>
      </w:r>
      <w:r w:rsidRPr="00510A45">
        <w:t>, de</w:t>
      </w:r>
      <w:r>
        <w:t xml:space="preserve">claro que em conformidade com </w:t>
      </w:r>
      <w:r w:rsidRPr="00024EAC">
        <w:t>o disposto nos arts. 1º e 2º da Re</w:t>
      </w:r>
      <w:r>
        <w:t xml:space="preserve">solução CNJ nº 7, de 18/10/2005, </w:t>
      </w:r>
      <w:r w:rsidRPr="00BC6AF7">
        <w:t>tenho cônjuge, companheiro(a) ou parente(s) até terceiro grau que seja Membro(s) do Poder judiciário ou servidor(es) investido(s) em cargo(s) de direção ou assessoramento do Poder Judi</w:t>
      </w:r>
      <w:r w:rsidR="00AE12D8">
        <w:t>ciário.</w:t>
      </w:r>
    </w:p>
    <w:p w:rsidR="002F5E8E" w:rsidRDefault="002F5E8E" w:rsidP="002F5E8E">
      <w:pPr>
        <w:pStyle w:val="NormalWeb"/>
        <w:widowControl w:val="0"/>
        <w:spacing w:before="0" w:beforeAutospacing="0" w:after="0" w:afterAutospacing="0" w:line="276" w:lineRule="auto"/>
        <w:ind w:right="300" w:firstLine="851"/>
        <w:jc w:val="both"/>
        <w:rPr>
          <w:lang w:val="pt-PT" w:eastAsia="pt-PT" w:bidi="pt-PT"/>
        </w:rPr>
      </w:pPr>
    </w:p>
    <w:p w:rsidR="002F5E8E" w:rsidRDefault="001E4A1F" w:rsidP="002F5E8E">
      <w:pPr>
        <w:pStyle w:val="NormalWeb"/>
        <w:widowControl w:val="0"/>
        <w:spacing w:before="0" w:beforeAutospacing="0" w:after="0" w:afterAutospacing="0" w:line="276" w:lineRule="auto"/>
        <w:ind w:right="300" w:firstLine="851"/>
        <w:jc w:val="both"/>
        <w:rPr>
          <w:lang w:val="pt-PT" w:eastAsia="pt-PT" w:bidi="pt-PT"/>
        </w:rPr>
      </w:pPr>
      <w:r w:rsidRPr="00BC6AF7">
        <w:rPr>
          <w:lang w:val="pt-PT" w:eastAsia="pt-PT" w:bidi="pt-P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rPr>
          <w:lang w:val="pt-PT" w:eastAsia="pt-PT" w:bidi="pt-PT"/>
        </w:rPr>
        <w:instrText xml:space="preserve"> FORMCHECKBOX </w:instrText>
      </w:r>
      <w:r>
        <w:rPr>
          <w:lang w:val="pt-PT" w:eastAsia="pt-PT" w:bidi="pt-PT"/>
        </w:rPr>
      </w:r>
      <w:r>
        <w:rPr>
          <w:lang w:val="pt-PT" w:eastAsia="pt-PT" w:bidi="pt-PT"/>
        </w:rPr>
        <w:fldChar w:fldCharType="separate"/>
      </w:r>
      <w:r w:rsidRPr="00BC6AF7">
        <w:rPr>
          <w:lang w:val="pt-PT" w:eastAsia="pt-PT" w:bidi="pt-PT"/>
        </w:rPr>
        <w:fldChar w:fldCharType="end"/>
      </w:r>
      <w:r w:rsidR="002F5E8E" w:rsidRPr="00BC6AF7">
        <w:rPr>
          <w:lang w:val="pt-PT" w:eastAsia="pt-PT" w:bidi="pt-PT"/>
        </w:rPr>
        <w:t xml:space="preserve"> NÃO </w:t>
      </w:r>
    </w:p>
    <w:p w:rsidR="002F5E8E" w:rsidRPr="00BC6AF7" w:rsidRDefault="002F5E8E" w:rsidP="002F5E8E">
      <w:pPr>
        <w:pStyle w:val="NormalWeb"/>
        <w:widowControl w:val="0"/>
        <w:spacing w:before="0" w:beforeAutospacing="0" w:after="0" w:afterAutospacing="0" w:line="276" w:lineRule="auto"/>
        <w:ind w:right="300" w:firstLine="851"/>
        <w:jc w:val="both"/>
        <w:rPr>
          <w:lang w:val="pt-PT" w:eastAsia="pt-PT" w:bidi="pt-PT"/>
        </w:rPr>
      </w:pPr>
    </w:p>
    <w:p w:rsidR="002F5E8E" w:rsidRPr="00BC6AF7" w:rsidRDefault="001E4A1F" w:rsidP="002F5E8E">
      <w:pPr>
        <w:shd w:val="clear" w:color="auto" w:fill="FFFFFF"/>
        <w:autoSpaceDE/>
        <w:autoSpaceDN/>
        <w:ind w:firstLine="851"/>
        <w:jc w:val="both"/>
        <w:rPr>
          <w:sz w:val="24"/>
          <w:szCs w:val="24"/>
          <w:lang w:val="pt-PT" w:eastAsia="pt-PT" w:bidi="pt-PT"/>
        </w:rPr>
      </w:pPr>
      <w:r w:rsidRPr="00BC6AF7">
        <w:rPr>
          <w:sz w:val="24"/>
          <w:szCs w:val="24"/>
          <w:lang w:val="pt-PT" w:eastAsia="pt-PT" w:bidi="pt-P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rPr>
          <w:sz w:val="24"/>
          <w:szCs w:val="24"/>
          <w:lang w:val="pt-PT" w:eastAsia="pt-PT" w:bidi="pt-PT"/>
        </w:rPr>
        <w:instrText xml:space="preserve"> FORMCHECKBOX </w:instrText>
      </w:r>
      <w:r>
        <w:rPr>
          <w:sz w:val="24"/>
          <w:szCs w:val="24"/>
          <w:lang w:val="pt-PT" w:eastAsia="pt-PT" w:bidi="pt-PT"/>
        </w:rPr>
      </w:r>
      <w:r>
        <w:rPr>
          <w:sz w:val="24"/>
          <w:szCs w:val="24"/>
          <w:lang w:val="pt-PT" w:eastAsia="pt-PT" w:bidi="pt-PT"/>
        </w:rPr>
        <w:fldChar w:fldCharType="separate"/>
      </w:r>
      <w:r w:rsidRPr="00BC6AF7">
        <w:rPr>
          <w:sz w:val="24"/>
          <w:szCs w:val="24"/>
          <w:lang w:val="pt-PT" w:eastAsia="pt-PT" w:bidi="pt-PT"/>
        </w:rPr>
        <w:fldChar w:fldCharType="end"/>
      </w:r>
      <w:r w:rsidR="002F5E8E" w:rsidRPr="00BC6AF7">
        <w:rPr>
          <w:sz w:val="24"/>
          <w:szCs w:val="24"/>
          <w:lang w:val="pt-PT" w:eastAsia="pt-PT" w:bidi="pt-PT"/>
        </w:rPr>
        <w:t xml:space="preserve"> </w:t>
      </w:r>
      <w:r w:rsidR="002F5E8E">
        <w:rPr>
          <w:sz w:val="24"/>
          <w:szCs w:val="24"/>
          <w:lang w:val="pt-PT" w:eastAsia="pt-PT" w:bidi="pt-PT"/>
        </w:rPr>
        <w:t>SIM</w:t>
      </w:r>
      <w:r w:rsidR="002F5E8E" w:rsidRPr="00BC6AF7">
        <w:rPr>
          <w:sz w:val="24"/>
          <w:szCs w:val="24"/>
          <w:lang w:val="pt-PT" w:eastAsia="pt-PT" w:bidi="pt-PT"/>
        </w:rPr>
        <w:t xml:space="preserve">  </w:t>
      </w:r>
    </w:p>
    <w:p w:rsidR="002F5E8E" w:rsidRDefault="002F5E8E" w:rsidP="002F5E8E">
      <w:pPr>
        <w:pStyle w:val="NormalWeb"/>
        <w:widowControl w:val="0"/>
        <w:spacing w:before="0" w:beforeAutospacing="0" w:after="0" w:afterAutospacing="0" w:line="276" w:lineRule="auto"/>
        <w:ind w:right="300" w:firstLine="851"/>
        <w:jc w:val="both"/>
      </w:pPr>
    </w:p>
    <w:p w:rsidR="002F5E8E" w:rsidRDefault="002F5E8E" w:rsidP="002F5E8E">
      <w:pPr>
        <w:pStyle w:val="NormalWeb"/>
        <w:widowControl w:val="0"/>
        <w:spacing w:before="0" w:beforeAutospacing="0" w:after="0" w:afterAutospacing="0" w:line="276" w:lineRule="auto"/>
        <w:ind w:right="300"/>
        <w:jc w:val="both"/>
      </w:pPr>
      <w:r>
        <w:t xml:space="preserve">  Nome do Parente: </w:t>
      </w:r>
      <w:r w:rsidR="001E4A1F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00.000.000-00"/>
            </w:textInput>
          </w:ffData>
        </w:fldChar>
      </w:r>
      <w:r>
        <w:instrText xml:space="preserve"> FORMTEXT </w:instrText>
      </w:r>
      <w:r w:rsidR="001E4A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E4A1F">
        <w:fldChar w:fldCharType="end"/>
      </w:r>
      <w:r w:rsidR="001E4A1F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00.000.000-00"/>
            </w:textInput>
          </w:ffData>
        </w:fldChar>
      </w:r>
      <w:r>
        <w:instrText xml:space="preserve"> FORMTEXT </w:instrText>
      </w:r>
      <w:r w:rsidR="001E4A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E4A1F">
        <w:fldChar w:fldCharType="end"/>
      </w:r>
      <w:r w:rsidR="001E4A1F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00.000.000-00"/>
            </w:textInput>
          </w:ffData>
        </w:fldChar>
      </w:r>
      <w:r>
        <w:instrText xml:space="preserve"> FORMTEXT </w:instrText>
      </w:r>
      <w:r w:rsidR="001E4A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E4A1F">
        <w:fldChar w:fldCharType="end"/>
      </w:r>
      <w:r w:rsidR="001E4A1F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00.000.000-00"/>
            </w:textInput>
          </w:ffData>
        </w:fldChar>
      </w:r>
      <w:r>
        <w:instrText xml:space="preserve"> FORMTEXT </w:instrText>
      </w:r>
      <w:r w:rsidR="001E4A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E4A1F">
        <w:fldChar w:fldCharType="end"/>
      </w:r>
      <w:r w:rsidR="001E4A1F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00.000.000-00"/>
            </w:textInput>
          </w:ffData>
        </w:fldChar>
      </w:r>
      <w:r>
        <w:instrText xml:space="preserve"> FORMTEXT </w:instrText>
      </w:r>
      <w:r w:rsidR="001E4A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E4A1F">
        <w:fldChar w:fldCharType="end"/>
      </w:r>
      <w:r w:rsidR="001E4A1F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00.000.000-00"/>
            </w:textInput>
          </w:ffData>
        </w:fldChar>
      </w:r>
      <w:r>
        <w:instrText xml:space="preserve"> FORMTEXT </w:instrText>
      </w:r>
      <w:r w:rsidR="001E4A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E4A1F">
        <w:fldChar w:fldCharType="end"/>
      </w:r>
      <w:r w:rsidR="001E4A1F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00.000.000-00"/>
            </w:textInput>
          </w:ffData>
        </w:fldChar>
      </w:r>
      <w:r>
        <w:instrText xml:space="preserve"> FORMTEXT </w:instrText>
      </w:r>
      <w:r w:rsidR="001E4A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E4A1F">
        <w:fldChar w:fldCharType="end"/>
      </w:r>
      <w:r w:rsidR="001E4A1F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00.000.000-00"/>
            </w:textInput>
          </w:ffData>
        </w:fldChar>
      </w:r>
      <w:r>
        <w:instrText xml:space="preserve"> FORMTEXT </w:instrText>
      </w:r>
      <w:r w:rsidR="001E4A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E4A1F">
        <w:fldChar w:fldCharType="end"/>
      </w:r>
      <w:r>
        <w:t xml:space="preserve"> Matrícula: </w:t>
      </w:r>
      <w:r w:rsidR="001E4A1F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00.000.000-00"/>
            </w:textInput>
          </w:ffData>
        </w:fldChar>
      </w:r>
      <w:r>
        <w:instrText xml:space="preserve"> FORMTEXT </w:instrText>
      </w:r>
      <w:r w:rsidR="001E4A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E4A1F">
        <w:fldChar w:fldCharType="end"/>
      </w:r>
      <w:r w:rsidR="001E4A1F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00.000.000-00"/>
            </w:textInput>
          </w:ffData>
        </w:fldChar>
      </w:r>
      <w:r>
        <w:instrText xml:space="preserve"> FORMTEXT </w:instrText>
      </w:r>
      <w:r w:rsidR="001E4A1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E4A1F">
        <w:fldChar w:fldCharType="end"/>
      </w:r>
    </w:p>
    <w:p w:rsidR="002F5E8E" w:rsidRDefault="002F5E8E" w:rsidP="002F5E8E">
      <w:pPr>
        <w:shd w:val="clear" w:color="auto" w:fill="FFFFFF"/>
        <w:autoSpaceDE/>
        <w:ind w:firstLine="851"/>
        <w:jc w:val="both"/>
        <w:rPr>
          <w:sz w:val="24"/>
          <w:szCs w:val="24"/>
          <w:lang w:eastAsia="pt-PT" w:bidi="pt-PT"/>
        </w:rPr>
      </w:pPr>
      <w:r w:rsidRPr="005A1CB6">
        <w:rPr>
          <w:sz w:val="24"/>
          <w:szCs w:val="24"/>
          <w:u w:val="single"/>
        </w:rPr>
        <w:t>(Tipo de Parentesco)</w:t>
      </w:r>
      <w:r w:rsidRPr="00155379">
        <w:t>:</w:t>
      </w:r>
      <w:r>
        <w:t xml:space="preserve"> </w:t>
      </w:r>
      <w:r>
        <w:rPr>
          <w:sz w:val="24"/>
          <w:szCs w:val="24"/>
          <w:lang w:eastAsia="pt-PT" w:bidi="pt-PT"/>
        </w:rPr>
        <w:t xml:space="preserve">Considera-se parente de até terceiro grau do magistrado/servidor ou de seu cônjuge/companheiro os pais, avós, bisavós, filhos, netos, bisnetos, irmãos, tios e sobrinhos que estão vinculados ao </w:t>
      </w:r>
      <w:r>
        <w:rPr>
          <w:sz w:val="24"/>
          <w:szCs w:val="24"/>
          <w:u w:val="single"/>
          <w:lang w:eastAsia="pt-PT" w:bidi="pt-PT"/>
        </w:rPr>
        <w:t>Tribunal de Justiça do Estado do Tocantins</w:t>
      </w:r>
      <w:r>
        <w:rPr>
          <w:sz w:val="24"/>
          <w:szCs w:val="24"/>
          <w:lang w:eastAsia="pt-PT" w:bidi="pt-PT"/>
        </w:rPr>
        <w:t>.</w:t>
      </w:r>
    </w:p>
    <w:p w:rsidR="002F5E8E" w:rsidRDefault="002F5E8E" w:rsidP="002F5E8E">
      <w:pPr>
        <w:pStyle w:val="Corpodetexto"/>
        <w:spacing w:before="40" w:line="276" w:lineRule="auto"/>
        <w:jc w:val="both"/>
      </w:pPr>
      <w:r>
        <w:t xml:space="preserve"> </w:t>
      </w:r>
    </w:p>
    <w:p w:rsidR="002F5E8E" w:rsidRDefault="001E4A1F" w:rsidP="002F5E8E">
      <w:pPr>
        <w:pStyle w:val="Corpodetexto"/>
        <w:spacing w:before="40" w:line="276" w:lineRule="auto"/>
        <w:jc w:val="both"/>
      </w:pP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 Cônjuge/Companheiro,    </w:t>
      </w: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 Sogro (a), </w:t>
      </w: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filho (a), </w:t>
      </w:r>
    </w:p>
    <w:p w:rsidR="002F5E8E" w:rsidRDefault="001E4A1F" w:rsidP="002F5E8E">
      <w:pPr>
        <w:pStyle w:val="Corpodetexto"/>
        <w:spacing w:before="40" w:line="276" w:lineRule="auto"/>
        <w:jc w:val="both"/>
      </w:pP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 pai/mãe,    </w:t>
      </w: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 bisavô (a),</w:t>
      </w:r>
      <w:r w:rsidR="002F5E8E" w:rsidRPr="00337F68">
        <w:t xml:space="preserve"> </w:t>
      </w:r>
      <w:r w:rsidR="002F5E8E">
        <w:t xml:space="preserve"> </w:t>
      </w: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 Avô (a),    </w:t>
      </w: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 Avô (a),  </w:t>
      </w:r>
    </w:p>
    <w:p w:rsidR="002F5E8E" w:rsidRDefault="001E4A1F" w:rsidP="002F5E8E">
      <w:pPr>
        <w:pStyle w:val="Corpodetexto"/>
        <w:spacing w:before="40" w:line="276" w:lineRule="auto"/>
        <w:jc w:val="both"/>
      </w:pP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 neto (a),    </w:t>
      </w: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 bisneto (a),</w:t>
      </w:r>
      <w:r w:rsidR="002F5E8E" w:rsidRPr="00337F68">
        <w:t xml:space="preserve"> </w:t>
      </w: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>Irmão (a),</w:t>
      </w:r>
      <w:r w:rsidR="002F5E8E" w:rsidRPr="00337F68">
        <w:t xml:space="preserve"> </w:t>
      </w: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 Tia (a), </w:t>
      </w: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 Sobrinho (a), </w:t>
      </w:r>
    </w:p>
    <w:p w:rsidR="002F5E8E" w:rsidRDefault="001E4A1F" w:rsidP="002F5E8E">
      <w:pPr>
        <w:pStyle w:val="Corpodetexto"/>
        <w:spacing w:before="40" w:line="276" w:lineRule="auto"/>
        <w:jc w:val="both"/>
      </w:pP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 Avó (a) do Cônjuge/Companheiro</w:t>
      </w:r>
      <w:r w:rsidR="002F5E8E" w:rsidRPr="00BC6AF7">
        <w:t xml:space="preserve"> </w:t>
      </w:r>
      <w:r w:rsidR="002F5E8E">
        <w:t xml:space="preserve">   </w:t>
      </w: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 Bisavó (a) do Cônjuge/Companheiro, </w:t>
      </w:r>
    </w:p>
    <w:p w:rsidR="002F5E8E" w:rsidRDefault="001E4A1F" w:rsidP="002F5E8E">
      <w:pPr>
        <w:pStyle w:val="Corpodetexto"/>
        <w:spacing w:before="40" w:line="276" w:lineRule="auto"/>
        <w:jc w:val="both"/>
      </w:pP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 Filho do Cunhado, </w:t>
      </w: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 Cunhado (a), </w:t>
      </w: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 Tia do cunhado (a) </w:t>
      </w:r>
      <w:r w:rsidRPr="00BC6A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E8E" w:rsidRPr="00BC6AF7">
        <w:instrText xml:space="preserve"> FORMCHECKBOX </w:instrText>
      </w:r>
      <w:r>
        <w:fldChar w:fldCharType="separate"/>
      </w:r>
      <w:r w:rsidRPr="00BC6AF7">
        <w:fldChar w:fldCharType="end"/>
      </w:r>
      <w:r w:rsidR="002F5E8E">
        <w:t xml:space="preserve"> Outros</w:t>
      </w:r>
    </w:p>
    <w:p w:rsidR="002F5E8E" w:rsidRDefault="002F5E8E" w:rsidP="002F5E8E">
      <w:pPr>
        <w:pStyle w:val="Corpodetexto"/>
        <w:spacing w:before="40" w:line="276" w:lineRule="auto"/>
        <w:jc w:val="both"/>
      </w:pPr>
    </w:p>
    <w:p w:rsidR="002F5E8E" w:rsidRDefault="002F5E8E" w:rsidP="002F5E8E">
      <w:pPr>
        <w:pStyle w:val="Corpodetexto"/>
        <w:spacing w:before="42"/>
        <w:jc w:val="both"/>
      </w:pPr>
      <w:r>
        <w:t xml:space="preserve">Lotação: </w:t>
      </w:r>
      <w:r w:rsidR="001E4A1F" w:rsidRPr="00155672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00.000.000-00"/>
            </w:textInput>
          </w:ffData>
        </w:fldChar>
      </w:r>
      <w:r w:rsidRPr="00155672">
        <w:instrText xml:space="preserve"> FORMTEXT </w:instrText>
      </w:r>
      <w:r w:rsidR="001E4A1F" w:rsidRPr="00155672">
        <w:fldChar w:fldCharType="separate"/>
      </w:r>
      <w:r w:rsidRPr="00155672">
        <w:rPr>
          <w:noProof/>
        </w:rPr>
        <w:t> </w:t>
      </w:r>
      <w:r w:rsidRPr="00155672">
        <w:rPr>
          <w:noProof/>
        </w:rPr>
        <w:t> </w:t>
      </w:r>
      <w:r w:rsidRPr="00155672">
        <w:rPr>
          <w:noProof/>
        </w:rPr>
        <w:t> </w:t>
      </w:r>
      <w:r w:rsidRPr="00155672">
        <w:rPr>
          <w:noProof/>
        </w:rPr>
        <w:t> </w:t>
      </w:r>
      <w:r w:rsidRPr="00155672">
        <w:rPr>
          <w:noProof/>
        </w:rPr>
        <w:t> </w:t>
      </w:r>
      <w:r w:rsidR="001E4A1F" w:rsidRPr="00155672">
        <w:fldChar w:fldCharType="end"/>
      </w:r>
    </w:p>
    <w:p w:rsidR="002F5E8E" w:rsidRDefault="002F5E8E" w:rsidP="002F5E8E">
      <w:pPr>
        <w:pStyle w:val="Corpodetexto"/>
        <w:spacing w:before="42"/>
        <w:jc w:val="both"/>
      </w:pPr>
      <w:r>
        <w:t xml:space="preserve">Cargo: </w:t>
      </w:r>
      <w:r w:rsidR="001E4A1F" w:rsidRPr="00155672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00.000.000-00"/>
            </w:textInput>
          </w:ffData>
        </w:fldChar>
      </w:r>
      <w:r w:rsidRPr="00155672">
        <w:instrText xml:space="preserve"> FORMTEXT </w:instrText>
      </w:r>
      <w:r w:rsidR="001E4A1F" w:rsidRPr="00155672">
        <w:fldChar w:fldCharType="separate"/>
      </w:r>
      <w:r w:rsidRPr="00155672">
        <w:rPr>
          <w:noProof/>
        </w:rPr>
        <w:t> </w:t>
      </w:r>
      <w:r w:rsidRPr="00155672">
        <w:rPr>
          <w:noProof/>
        </w:rPr>
        <w:t> </w:t>
      </w:r>
      <w:r w:rsidRPr="00155672">
        <w:rPr>
          <w:noProof/>
        </w:rPr>
        <w:t> </w:t>
      </w:r>
      <w:r w:rsidRPr="00155672">
        <w:rPr>
          <w:noProof/>
        </w:rPr>
        <w:t> </w:t>
      </w:r>
      <w:r w:rsidRPr="00155672">
        <w:rPr>
          <w:noProof/>
        </w:rPr>
        <w:t> </w:t>
      </w:r>
      <w:r w:rsidR="001E4A1F" w:rsidRPr="00155672">
        <w:fldChar w:fldCharType="end"/>
      </w:r>
    </w:p>
    <w:p w:rsidR="002F5E8E" w:rsidRDefault="002F5E8E" w:rsidP="002F5E8E">
      <w:pPr>
        <w:pStyle w:val="Corpodetexto"/>
        <w:spacing w:before="42"/>
        <w:jc w:val="both"/>
      </w:pPr>
      <w:r>
        <w:t xml:space="preserve">CPF: </w:t>
      </w:r>
      <w:r w:rsidR="001E4A1F" w:rsidRPr="00155672"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000.000.000-00"/>
            </w:textInput>
          </w:ffData>
        </w:fldChar>
      </w:r>
      <w:r w:rsidRPr="00155672">
        <w:instrText xml:space="preserve"> FORMTEXT </w:instrText>
      </w:r>
      <w:r w:rsidR="001E4A1F" w:rsidRPr="00155672">
        <w:fldChar w:fldCharType="separate"/>
      </w:r>
      <w:r w:rsidRPr="00155672">
        <w:rPr>
          <w:noProof/>
        </w:rPr>
        <w:t> </w:t>
      </w:r>
      <w:r w:rsidRPr="00155672">
        <w:rPr>
          <w:noProof/>
        </w:rPr>
        <w:t> </w:t>
      </w:r>
      <w:r w:rsidRPr="00155672">
        <w:rPr>
          <w:noProof/>
        </w:rPr>
        <w:t> </w:t>
      </w:r>
      <w:r w:rsidRPr="00155672">
        <w:rPr>
          <w:noProof/>
        </w:rPr>
        <w:t> </w:t>
      </w:r>
      <w:r w:rsidRPr="00155672">
        <w:rPr>
          <w:noProof/>
        </w:rPr>
        <w:t> </w:t>
      </w:r>
      <w:r w:rsidR="001E4A1F" w:rsidRPr="00155672">
        <w:fldChar w:fldCharType="end"/>
      </w:r>
    </w:p>
    <w:p w:rsidR="002F5E8E" w:rsidRPr="00281430" w:rsidRDefault="002F5E8E" w:rsidP="002F5E8E">
      <w:pPr>
        <w:pStyle w:val="Corpodetexto"/>
        <w:spacing w:before="3"/>
        <w:jc w:val="both"/>
        <w:rPr>
          <w:sz w:val="10"/>
          <w:szCs w:val="10"/>
        </w:rPr>
      </w:pPr>
    </w:p>
    <w:p w:rsidR="002F5E8E" w:rsidRPr="00C663D9" w:rsidRDefault="002F5E8E" w:rsidP="002F5E8E">
      <w:pPr>
        <w:pStyle w:val="Corpodetexto"/>
        <w:tabs>
          <w:tab w:val="left" w:pos="4498"/>
        </w:tabs>
        <w:spacing w:before="202"/>
        <w:ind w:firstLine="851"/>
        <w:jc w:val="both"/>
      </w:pPr>
      <w:r w:rsidRPr="00C663D9">
        <w:t>Palmas-TO,</w:t>
      </w:r>
      <w:r>
        <w:t xml:space="preserve"> _____/ _____/__________.</w:t>
      </w:r>
    </w:p>
    <w:p w:rsidR="002F5E8E" w:rsidRPr="00C663D9" w:rsidRDefault="002F5E8E" w:rsidP="002F5E8E">
      <w:pPr>
        <w:pStyle w:val="Corpodetexto"/>
        <w:ind w:firstLine="851"/>
        <w:jc w:val="both"/>
        <w:rPr>
          <w:sz w:val="20"/>
        </w:rPr>
      </w:pPr>
    </w:p>
    <w:p w:rsidR="002F5E8E" w:rsidRPr="00C663D9" w:rsidRDefault="002F5E8E" w:rsidP="002F5E8E">
      <w:pPr>
        <w:pStyle w:val="Corpodetexto"/>
        <w:ind w:firstLine="851"/>
        <w:jc w:val="both"/>
        <w:rPr>
          <w:sz w:val="20"/>
        </w:rPr>
      </w:pPr>
    </w:p>
    <w:p w:rsidR="002F5E8E" w:rsidRPr="00C663D9" w:rsidRDefault="00592CDA" w:rsidP="00592CDA">
      <w:pPr>
        <w:pStyle w:val="Corpodetexto"/>
        <w:ind w:left="2124" w:firstLine="708"/>
        <w:rPr>
          <w:sz w:val="20"/>
        </w:rPr>
      </w:pPr>
      <w:r>
        <w:rPr>
          <w:sz w:val="20"/>
        </w:rPr>
        <w:t>(Nome por extenso ou assinatura pelo GOV.BR)</w:t>
      </w:r>
    </w:p>
    <w:p w:rsidR="002F5E8E" w:rsidRDefault="001E4A1F" w:rsidP="002F5E8E">
      <w:pPr>
        <w:pStyle w:val="Corpodetexto"/>
        <w:spacing w:line="480" w:lineRule="auto"/>
        <w:ind w:left="2694" w:right="1786"/>
        <w:rPr>
          <w:sz w:val="20"/>
        </w:rPr>
      </w:pPr>
      <w:r w:rsidRPr="001E4A1F">
        <w:pict>
          <v:line id="_x0000_s1069" style="position:absolute;left:0;text-align:left;z-index:-251658752;mso-wrap-distance-left:0;mso-wrap-distance-right:0;mso-position-horizontal-relative:page" from="178.45pt,2.2pt" to="459.55pt,2.2pt" strokeweight=".48pt">
            <w10:wrap type="topAndBottom" anchorx="page"/>
          </v:line>
        </w:pict>
      </w:r>
      <w:r w:rsidR="002F5E8E">
        <w:rPr>
          <w:sz w:val="20"/>
        </w:rPr>
        <w:t>Assinatura:</w:t>
      </w:r>
    </w:p>
    <w:p w:rsidR="002F5E8E" w:rsidRDefault="002F5E8E" w:rsidP="002F5E8E">
      <w:pPr>
        <w:rPr>
          <w:sz w:val="12"/>
        </w:rPr>
      </w:pPr>
      <w:r>
        <w:rPr>
          <w:sz w:val="12"/>
        </w:rPr>
        <w:t>_________________________________________________________________________________________________________________________________________________________________________</w:t>
      </w:r>
    </w:p>
    <w:p w:rsidR="002F5E8E" w:rsidRPr="00EA418B" w:rsidRDefault="002F5E8E" w:rsidP="002F5E8E">
      <w:pPr>
        <w:ind w:firstLine="1134"/>
        <w:rPr>
          <w:sz w:val="12"/>
        </w:rPr>
      </w:pPr>
      <w:r>
        <w:rPr>
          <w:sz w:val="18"/>
        </w:rPr>
        <w:t>FUNDAMENTAÇÃO LEGAL</w:t>
      </w:r>
    </w:p>
    <w:p w:rsidR="002F5E8E" w:rsidRPr="00337F68" w:rsidRDefault="002F5E8E" w:rsidP="002F5E8E">
      <w:pPr>
        <w:ind w:firstLine="1134"/>
        <w:rPr>
          <w:sz w:val="16"/>
          <w:szCs w:val="16"/>
        </w:rPr>
      </w:pPr>
    </w:p>
    <w:p w:rsidR="002F5E8E" w:rsidRPr="00337F68" w:rsidRDefault="002F5E8E" w:rsidP="002F5E8E">
      <w:pPr>
        <w:ind w:firstLine="1134"/>
        <w:rPr>
          <w:b/>
          <w:sz w:val="16"/>
          <w:szCs w:val="16"/>
        </w:rPr>
      </w:pPr>
      <w:r w:rsidRPr="00337F68">
        <w:rPr>
          <w:sz w:val="16"/>
          <w:szCs w:val="16"/>
        </w:rPr>
        <w:t xml:space="preserve">Resolução nº 2, de </w:t>
      </w:r>
      <w:r w:rsidR="00E717C6">
        <w:rPr>
          <w:sz w:val="16"/>
          <w:szCs w:val="16"/>
        </w:rPr>
        <w:t xml:space="preserve">20 </w:t>
      </w:r>
      <w:r w:rsidRPr="00337F68">
        <w:rPr>
          <w:sz w:val="16"/>
          <w:szCs w:val="16"/>
        </w:rPr>
        <w:t xml:space="preserve">de </w:t>
      </w:r>
      <w:r w:rsidR="00E717C6">
        <w:rPr>
          <w:sz w:val="16"/>
          <w:szCs w:val="16"/>
        </w:rPr>
        <w:t>Fevereiro</w:t>
      </w:r>
      <w:r w:rsidRPr="00337F68">
        <w:rPr>
          <w:sz w:val="16"/>
          <w:szCs w:val="16"/>
        </w:rPr>
        <w:t xml:space="preserve"> de 201</w:t>
      </w:r>
      <w:r w:rsidR="00E717C6">
        <w:rPr>
          <w:sz w:val="16"/>
          <w:szCs w:val="16"/>
        </w:rPr>
        <w:t>4</w:t>
      </w:r>
      <w:r w:rsidRPr="00337F68">
        <w:rPr>
          <w:sz w:val="16"/>
          <w:szCs w:val="16"/>
        </w:rPr>
        <w:t xml:space="preserve"> - Tribunal de Justiça do Estado do Tocantins (TJ/TO) - </w:t>
      </w:r>
      <w:r w:rsidRPr="00337F68">
        <w:rPr>
          <w:b/>
          <w:sz w:val="16"/>
          <w:szCs w:val="16"/>
        </w:rPr>
        <w:t>Dispõe sobre a documentação exigida para a posse</w:t>
      </w:r>
    </w:p>
    <w:p w:rsidR="002F5E8E" w:rsidRPr="00337F68" w:rsidRDefault="002F5E8E" w:rsidP="002F5E8E">
      <w:pPr>
        <w:ind w:firstLine="1134"/>
        <w:rPr>
          <w:b/>
          <w:sz w:val="16"/>
          <w:szCs w:val="16"/>
        </w:rPr>
      </w:pPr>
    </w:p>
    <w:p w:rsidR="002F5E8E" w:rsidRPr="00337F68" w:rsidRDefault="002F5E8E" w:rsidP="002F5E8E">
      <w:pPr>
        <w:ind w:firstLine="1134"/>
        <w:rPr>
          <w:i/>
          <w:sz w:val="16"/>
          <w:szCs w:val="16"/>
        </w:rPr>
      </w:pPr>
      <w:r w:rsidRPr="00337F68">
        <w:rPr>
          <w:i/>
          <w:sz w:val="16"/>
          <w:szCs w:val="16"/>
        </w:rPr>
        <w:t>(...) CAPÍTULO I</w:t>
      </w:r>
    </w:p>
    <w:p w:rsidR="002F5E8E" w:rsidRPr="00337F68" w:rsidRDefault="002F5E8E" w:rsidP="002F5E8E">
      <w:pPr>
        <w:ind w:firstLine="1134"/>
        <w:rPr>
          <w:i/>
          <w:sz w:val="16"/>
          <w:szCs w:val="16"/>
        </w:rPr>
      </w:pPr>
      <w:r w:rsidRPr="00337F68">
        <w:rPr>
          <w:i/>
          <w:sz w:val="16"/>
          <w:szCs w:val="16"/>
        </w:rPr>
        <w:t>DA DOCUMENTAÇÃO PARA POSSE</w:t>
      </w:r>
    </w:p>
    <w:p w:rsidR="002F5E8E" w:rsidRPr="00337F68" w:rsidRDefault="002F5E8E" w:rsidP="002F5E8E">
      <w:pPr>
        <w:ind w:firstLine="1134"/>
        <w:rPr>
          <w:i/>
          <w:sz w:val="16"/>
          <w:szCs w:val="16"/>
        </w:rPr>
      </w:pPr>
      <w:r w:rsidRPr="00337F68">
        <w:rPr>
          <w:i/>
          <w:sz w:val="16"/>
          <w:szCs w:val="16"/>
        </w:rPr>
        <w:t>Art. 1º São exigidos para posse de magistrados e de servidores efetivos ou comissionados e para a ocupação de função de</w:t>
      </w:r>
    </w:p>
    <w:p w:rsidR="002F5E8E" w:rsidRPr="00337F68" w:rsidRDefault="002F5E8E" w:rsidP="002F5E8E">
      <w:pPr>
        <w:ind w:firstLine="1134"/>
        <w:rPr>
          <w:i/>
          <w:sz w:val="16"/>
          <w:szCs w:val="16"/>
        </w:rPr>
      </w:pPr>
      <w:r w:rsidRPr="00337F68">
        <w:rPr>
          <w:i/>
          <w:sz w:val="16"/>
          <w:szCs w:val="16"/>
        </w:rPr>
        <w:t>confiança, os seguintes documentos, certidões negativas e declarações:</w:t>
      </w:r>
    </w:p>
    <w:p w:rsidR="002F5E8E" w:rsidRDefault="002F5E8E" w:rsidP="002F5E8E">
      <w:pPr>
        <w:ind w:firstLine="1134"/>
        <w:rPr>
          <w:i/>
          <w:sz w:val="16"/>
          <w:szCs w:val="16"/>
        </w:rPr>
      </w:pPr>
      <w:r w:rsidRPr="00337F68">
        <w:rPr>
          <w:i/>
          <w:sz w:val="16"/>
          <w:szCs w:val="16"/>
        </w:rPr>
        <w:t xml:space="preserve">    II declarações:</w:t>
      </w:r>
    </w:p>
    <w:p w:rsidR="00E717C6" w:rsidRPr="00E717C6" w:rsidRDefault="00E717C6" w:rsidP="002F5E8E">
      <w:pPr>
        <w:ind w:firstLine="113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Pr="00E717C6">
        <w:rPr>
          <w:i/>
          <w:sz w:val="16"/>
          <w:szCs w:val="16"/>
        </w:rPr>
        <w:t xml:space="preserve">d) </w:t>
      </w:r>
      <w:r w:rsidRPr="00E717C6">
        <w:rPr>
          <w:color w:val="222222"/>
          <w:sz w:val="16"/>
          <w:szCs w:val="16"/>
          <w:shd w:val="clear" w:color="auto" w:fill="FFFFFF"/>
        </w:rPr>
        <w:t>de inexistência de relação familiar ou parentesco que importe em prática vedada na </w:t>
      </w:r>
      <w:hyperlink r:id="rId8" w:tgtFrame="_blank" w:history="1">
        <w:r w:rsidRPr="00E717C6">
          <w:rPr>
            <w:rStyle w:val="Hyperlink"/>
            <w:rFonts w:eastAsiaTheme="majorEastAsia"/>
            <w:sz w:val="16"/>
            <w:szCs w:val="16"/>
            <w:shd w:val="clear" w:color="auto" w:fill="FFFFFF"/>
          </w:rPr>
          <w:t>Resolução n° 7, de 18 de outubro de 2005</w:t>
        </w:r>
      </w:hyperlink>
      <w:r w:rsidRPr="00E717C6">
        <w:rPr>
          <w:color w:val="222222"/>
          <w:sz w:val="16"/>
          <w:szCs w:val="16"/>
          <w:shd w:val="clear" w:color="auto" w:fill="FFFFFF"/>
        </w:rPr>
        <w:t> do CNJ</w:t>
      </w:r>
    </w:p>
    <w:p w:rsidR="00E717C6" w:rsidRDefault="00E717C6" w:rsidP="00E717C6">
      <w:pPr>
        <w:pStyle w:val="Ttulo2"/>
        <w:shd w:val="clear" w:color="auto" w:fill="FFFFFF"/>
        <w:rPr>
          <w:color w:val="222222"/>
        </w:rPr>
      </w:pPr>
    </w:p>
    <w:p w:rsidR="00E717C6" w:rsidRPr="00E717C6" w:rsidRDefault="00E717C6" w:rsidP="00E717C6">
      <w:pPr>
        <w:pStyle w:val="SemEspaamento"/>
        <w:ind w:left="1134"/>
        <w:rPr>
          <w:sz w:val="16"/>
          <w:szCs w:val="16"/>
        </w:rPr>
      </w:pPr>
      <w:r w:rsidRPr="00E717C6">
        <w:rPr>
          <w:sz w:val="16"/>
          <w:szCs w:val="16"/>
        </w:rPr>
        <w:t xml:space="preserve">Resolução Nº 7 de 18/10/2005 </w:t>
      </w:r>
    </w:p>
    <w:p w:rsidR="00E717C6" w:rsidRPr="00E717C6" w:rsidRDefault="00E717C6" w:rsidP="00E717C6">
      <w:pPr>
        <w:pStyle w:val="SemEspaamento"/>
        <w:ind w:left="1134"/>
        <w:rPr>
          <w:sz w:val="16"/>
          <w:szCs w:val="16"/>
        </w:rPr>
      </w:pPr>
      <w:r w:rsidRPr="00E717C6">
        <w:rPr>
          <w:sz w:val="16"/>
          <w:szCs w:val="16"/>
        </w:rPr>
        <w:t>Art. 1° É vedada a prática de nepotismo no âmbito de todos os órgãos do Poder Judiciário, sendo nulos os atos assim caracterizados.</w:t>
      </w:r>
    </w:p>
    <w:p w:rsidR="00E717C6" w:rsidRPr="00E717C6" w:rsidRDefault="00E717C6" w:rsidP="00E717C6">
      <w:pPr>
        <w:pStyle w:val="SemEspaamento"/>
        <w:ind w:left="1134"/>
        <w:rPr>
          <w:sz w:val="16"/>
          <w:szCs w:val="16"/>
        </w:rPr>
      </w:pPr>
      <w:r w:rsidRPr="00E717C6">
        <w:rPr>
          <w:sz w:val="16"/>
          <w:szCs w:val="16"/>
        </w:rPr>
        <w:t>Art. 2° Constituem práticas de nepotismo, dentre outras:</w:t>
      </w:r>
    </w:p>
    <w:p w:rsidR="00E717C6" w:rsidRPr="00337F68" w:rsidRDefault="00E717C6" w:rsidP="002F5E8E">
      <w:pPr>
        <w:ind w:firstLine="1134"/>
        <w:rPr>
          <w:i/>
          <w:sz w:val="16"/>
          <w:szCs w:val="16"/>
        </w:rPr>
      </w:pPr>
    </w:p>
    <w:sectPr w:rsidR="00E717C6" w:rsidRPr="00337F68" w:rsidSect="005D551D">
      <w:headerReference w:type="default" r:id="rId9"/>
      <w:type w:val="continuous"/>
      <w:pgSz w:w="11910" w:h="16850"/>
      <w:pgMar w:top="1135" w:right="880" w:bottom="567" w:left="880" w:header="555" w:footer="8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6E3" w:rsidRDefault="00A666E3" w:rsidP="0073198E">
      <w:r>
        <w:separator/>
      </w:r>
    </w:p>
  </w:endnote>
  <w:endnote w:type="continuationSeparator" w:id="0">
    <w:p w:rsidR="00A666E3" w:rsidRDefault="00A666E3" w:rsidP="0073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6E3" w:rsidRDefault="00A666E3" w:rsidP="0073198E">
      <w:r>
        <w:separator/>
      </w:r>
    </w:p>
  </w:footnote>
  <w:footnote w:type="continuationSeparator" w:id="0">
    <w:p w:rsidR="00A666E3" w:rsidRDefault="00A666E3" w:rsidP="00731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7E" w:rsidRDefault="0046287E" w:rsidP="0073198E">
    <w:pPr>
      <w:pStyle w:val="Cabealho"/>
      <w:rPr>
        <w:noProof/>
        <w:sz w:val="16"/>
        <w:szCs w:val="16"/>
      </w:rPr>
    </w:pPr>
  </w:p>
  <w:p w:rsidR="0046287E" w:rsidRDefault="0046287E" w:rsidP="0073198E">
    <w:pPr>
      <w:pStyle w:val="Cabealho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2422525</wp:posOffset>
          </wp:positionH>
          <wp:positionV relativeFrom="paragraph">
            <wp:posOffset>-323850</wp:posOffset>
          </wp:positionV>
          <wp:extent cx="1597025" cy="476250"/>
          <wp:effectExtent l="19050" t="0" r="317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287E" w:rsidRPr="00E00AC6" w:rsidRDefault="0046287E" w:rsidP="00E00AC6">
    <w:pPr>
      <w:spacing w:line="276" w:lineRule="auto"/>
      <w:jc w:val="center"/>
      <w:rPr>
        <w:rFonts w:ascii="Verdana" w:hAnsi="Verdana"/>
        <w:b/>
        <w:bCs/>
        <w:sz w:val="16"/>
      </w:rPr>
    </w:pPr>
  </w:p>
  <w:p w:rsidR="0046287E" w:rsidRDefault="0046287E" w:rsidP="00E00AC6">
    <w:pPr>
      <w:spacing w:line="276" w:lineRule="auto"/>
      <w:jc w:val="center"/>
      <w:rPr>
        <w:rFonts w:ascii="Estrangelo Edessa" w:hAnsi="Estrangelo Edessa" w:cs="Estrangelo Edessa"/>
        <w:b/>
        <w:bCs/>
        <w:sz w:val="16"/>
      </w:rPr>
    </w:pPr>
    <w:r w:rsidRPr="0023125A">
      <w:rPr>
        <w:rFonts w:ascii="Estrangelo Edessa" w:hAnsi="Estrangelo Edessa" w:cs="Estrangelo Edessa"/>
        <w:b/>
        <w:bCs/>
        <w:sz w:val="16"/>
      </w:rPr>
      <w:t>DIRETORIA DE GESTÃO DE PESSOAS</w:t>
    </w:r>
  </w:p>
  <w:p w:rsidR="0046287E" w:rsidRDefault="0046287E" w:rsidP="00E00AC6">
    <w:pPr>
      <w:spacing w:line="276" w:lineRule="auto"/>
      <w:jc w:val="center"/>
      <w:rPr>
        <w:rFonts w:ascii="Estrangelo Edessa" w:hAnsi="Estrangelo Edessa" w:cs="Estrangelo Edessa"/>
        <w:b/>
        <w:bCs/>
        <w:sz w:val="16"/>
      </w:rPr>
    </w:pPr>
    <w:r>
      <w:rPr>
        <w:rFonts w:ascii="Estrangelo Edessa" w:hAnsi="Estrangelo Edessa" w:cs="Estrangelo Edessa"/>
        <w:b/>
        <w:bCs/>
        <w:sz w:val="16"/>
      </w:rPr>
      <w:t xml:space="preserve">SERVIÇO </w:t>
    </w:r>
    <w:r w:rsidRPr="0023125A">
      <w:rPr>
        <w:rFonts w:ascii="Estrangelo Edessa" w:hAnsi="Estrangelo Edessa" w:cs="Estrangelo Edessa"/>
        <w:b/>
        <w:bCs/>
        <w:sz w:val="16"/>
      </w:rPr>
      <w:t xml:space="preserve"> DE ATENDIMENTO AO SERVIDOR</w:t>
    </w:r>
  </w:p>
  <w:p w:rsidR="0046287E" w:rsidRPr="0023125A" w:rsidRDefault="0046287E" w:rsidP="00E00AC6">
    <w:pPr>
      <w:spacing w:line="276" w:lineRule="auto"/>
      <w:jc w:val="center"/>
      <w:rPr>
        <w:rFonts w:ascii="Estrangelo Edessa" w:hAnsi="Estrangelo Edessa" w:cs="Estrangelo Edessa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2F92"/>
    <w:multiLevelType w:val="hybridMultilevel"/>
    <w:tmpl w:val="536248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61A12"/>
    <w:multiLevelType w:val="hybridMultilevel"/>
    <w:tmpl w:val="2C341010"/>
    <w:lvl w:ilvl="0" w:tplc="15305242">
      <w:start w:val="9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74E35B1"/>
    <w:multiLevelType w:val="hybridMultilevel"/>
    <w:tmpl w:val="9E8CF0D4"/>
    <w:lvl w:ilvl="0" w:tplc="7BF27540">
      <w:start w:val="9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023259F"/>
    <w:multiLevelType w:val="hybridMultilevel"/>
    <w:tmpl w:val="5AF4CD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D5418"/>
    <w:multiLevelType w:val="hybridMultilevel"/>
    <w:tmpl w:val="0054CD8C"/>
    <w:lvl w:ilvl="0" w:tplc="866C5C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750107"/>
    <w:multiLevelType w:val="hybridMultilevel"/>
    <w:tmpl w:val="37540282"/>
    <w:lvl w:ilvl="0" w:tplc="8FAC66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9709B2"/>
    <w:multiLevelType w:val="hybridMultilevel"/>
    <w:tmpl w:val="5DDE71E2"/>
    <w:lvl w:ilvl="0" w:tplc="6C767A88">
      <w:start w:val="2"/>
      <w:numFmt w:val="upperRoman"/>
      <w:lvlText w:val="%1"/>
      <w:lvlJc w:val="left"/>
      <w:pPr>
        <w:ind w:left="536" w:hanging="166"/>
      </w:pPr>
      <w:rPr>
        <w:rFonts w:ascii="Times New Roman" w:eastAsia="Times New Roman" w:hAnsi="Times New Roman" w:cs="Times New Roman" w:hint="default"/>
        <w:i/>
        <w:spacing w:val="-4"/>
        <w:w w:val="99"/>
        <w:sz w:val="18"/>
        <w:szCs w:val="18"/>
        <w:lang w:val="pt-PT" w:eastAsia="pt-PT" w:bidi="pt-PT"/>
      </w:rPr>
    </w:lvl>
    <w:lvl w:ilvl="1" w:tplc="332A603E">
      <w:numFmt w:val="bullet"/>
      <w:lvlText w:val="•"/>
      <w:lvlJc w:val="left"/>
      <w:pPr>
        <w:ind w:left="1500" w:hanging="166"/>
      </w:pPr>
      <w:rPr>
        <w:rFonts w:hint="default"/>
        <w:lang w:val="pt-PT" w:eastAsia="pt-PT" w:bidi="pt-PT"/>
      </w:rPr>
    </w:lvl>
    <w:lvl w:ilvl="2" w:tplc="8CE46E76">
      <w:numFmt w:val="bullet"/>
      <w:lvlText w:val="•"/>
      <w:lvlJc w:val="left"/>
      <w:pPr>
        <w:ind w:left="2461" w:hanging="166"/>
      </w:pPr>
      <w:rPr>
        <w:rFonts w:hint="default"/>
        <w:lang w:val="pt-PT" w:eastAsia="pt-PT" w:bidi="pt-PT"/>
      </w:rPr>
    </w:lvl>
    <w:lvl w:ilvl="3" w:tplc="45263F04">
      <w:numFmt w:val="bullet"/>
      <w:lvlText w:val="•"/>
      <w:lvlJc w:val="left"/>
      <w:pPr>
        <w:ind w:left="3421" w:hanging="166"/>
      </w:pPr>
      <w:rPr>
        <w:rFonts w:hint="default"/>
        <w:lang w:val="pt-PT" w:eastAsia="pt-PT" w:bidi="pt-PT"/>
      </w:rPr>
    </w:lvl>
    <w:lvl w:ilvl="4" w:tplc="0B6A5398">
      <w:numFmt w:val="bullet"/>
      <w:lvlText w:val="•"/>
      <w:lvlJc w:val="left"/>
      <w:pPr>
        <w:ind w:left="4382" w:hanging="166"/>
      </w:pPr>
      <w:rPr>
        <w:rFonts w:hint="default"/>
        <w:lang w:val="pt-PT" w:eastAsia="pt-PT" w:bidi="pt-PT"/>
      </w:rPr>
    </w:lvl>
    <w:lvl w:ilvl="5" w:tplc="578AE08C">
      <w:numFmt w:val="bullet"/>
      <w:lvlText w:val="•"/>
      <w:lvlJc w:val="left"/>
      <w:pPr>
        <w:ind w:left="5343" w:hanging="166"/>
      </w:pPr>
      <w:rPr>
        <w:rFonts w:hint="default"/>
        <w:lang w:val="pt-PT" w:eastAsia="pt-PT" w:bidi="pt-PT"/>
      </w:rPr>
    </w:lvl>
    <w:lvl w:ilvl="6" w:tplc="FE26C058">
      <w:numFmt w:val="bullet"/>
      <w:lvlText w:val="•"/>
      <w:lvlJc w:val="left"/>
      <w:pPr>
        <w:ind w:left="6303" w:hanging="166"/>
      </w:pPr>
      <w:rPr>
        <w:rFonts w:hint="default"/>
        <w:lang w:val="pt-PT" w:eastAsia="pt-PT" w:bidi="pt-PT"/>
      </w:rPr>
    </w:lvl>
    <w:lvl w:ilvl="7" w:tplc="80D4C900">
      <w:numFmt w:val="bullet"/>
      <w:lvlText w:val="•"/>
      <w:lvlJc w:val="left"/>
      <w:pPr>
        <w:ind w:left="7264" w:hanging="166"/>
      </w:pPr>
      <w:rPr>
        <w:rFonts w:hint="default"/>
        <w:lang w:val="pt-PT" w:eastAsia="pt-PT" w:bidi="pt-PT"/>
      </w:rPr>
    </w:lvl>
    <w:lvl w:ilvl="8" w:tplc="85C2EECE">
      <w:numFmt w:val="bullet"/>
      <w:lvlText w:val="•"/>
      <w:lvlJc w:val="left"/>
      <w:pPr>
        <w:ind w:left="8225" w:hanging="166"/>
      </w:pPr>
      <w:rPr>
        <w:rFonts w:hint="default"/>
        <w:lang w:val="pt-PT" w:eastAsia="pt-PT" w:bidi="pt-PT"/>
      </w:rPr>
    </w:lvl>
  </w:abstractNum>
  <w:abstractNum w:abstractNumId="7">
    <w:nsid w:val="32FE074E"/>
    <w:multiLevelType w:val="hybridMultilevel"/>
    <w:tmpl w:val="62B64632"/>
    <w:lvl w:ilvl="0" w:tplc="B18E3F4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CF7E4F"/>
    <w:multiLevelType w:val="hybridMultilevel"/>
    <w:tmpl w:val="0CD210B2"/>
    <w:lvl w:ilvl="0" w:tplc="0388BE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9B77A8"/>
    <w:multiLevelType w:val="hybridMultilevel"/>
    <w:tmpl w:val="8764AB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57DFF"/>
    <w:multiLevelType w:val="hybridMultilevel"/>
    <w:tmpl w:val="2F46FF0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0F3103"/>
    <w:multiLevelType w:val="hybridMultilevel"/>
    <w:tmpl w:val="9B00C08C"/>
    <w:lvl w:ilvl="0" w:tplc="FACAAC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1726752"/>
    <w:multiLevelType w:val="hybridMultilevel"/>
    <w:tmpl w:val="95C083A8"/>
    <w:lvl w:ilvl="0" w:tplc="DFC89056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3C52E3E"/>
    <w:multiLevelType w:val="hybridMultilevel"/>
    <w:tmpl w:val="8764AB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932AA"/>
    <w:multiLevelType w:val="hybridMultilevel"/>
    <w:tmpl w:val="DAF22906"/>
    <w:lvl w:ilvl="0" w:tplc="0416000B">
      <w:start w:val="1"/>
      <w:numFmt w:val="bullet"/>
      <w:lvlText w:val=""/>
      <w:lvlJc w:val="left"/>
      <w:pPr>
        <w:ind w:left="129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5">
    <w:nsid w:val="7B6A56AC"/>
    <w:multiLevelType w:val="hybridMultilevel"/>
    <w:tmpl w:val="8D509D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1"/>
  </w:num>
  <w:num w:numId="14">
    <w:abstractNumId w:val="2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cumentProtection w:edit="forms" w:enforcement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/>
  <w:rsids>
    <w:rsidRoot w:val="00B244E0"/>
    <w:rsid w:val="000001A9"/>
    <w:rsid w:val="000040DE"/>
    <w:rsid w:val="000108C5"/>
    <w:rsid w:val="000126FC"/>
    <w:rsid w:val="0001341F"/>
    <w:rsid w:val="00017D8E"/>
    <w:rsid w:val="00021D88"/>
    <w:rsid w:val="00024A90"/>
    <w:rsid w:val="00025437"/>
    <w:rsid w:val="00030E67"/>
    <w:rsid w:val="000339F4"/>
    <w:rsid w:val="00043D71"/>
    <w:rsid w:val="00045E09"/>
    <w:rsid w:val="00050B13"/>
    <w:rsid w:val="0005582D"/>
    <w:rsid w:val="00056674"/>
    <w:rsid w:val="00060BF3"/>
    <w:rsid w:val="00060D92"/>
    <w:rsid w:val="00061CB4"/>
    <w:rsid w:val="00064C17"/>
    <w:rsid w:val="000661A1"/>
    <w:rsid w:val="00076888"/>
    <w:rsid w:val="0008067B"/>
    <w:rsid w:val="00082A72"/>
    <w:rsid w:val="00082E82"/>
    <w:rsid w:val="00084AAB"/>
    <w:rsid w:val="00085B5A"/>
    <w:rsid w:val="000927B3"/>
    <w:rsid w:val="00094045"/>
    <w:rsid w:val="0009622D"/>
    <w:rsid w:val="00096BCD"/>
    <w:rsid w:val="000A2738"/>
    <w:rsid w:val="000B1FF8"/>
    <w:rsid w:val="000B7F02"/>
    <w:rsid w:val="000C3837"/>
    <w:rsid w:val="000C571A"/>
    <w:rsid w:val="000C5ECD"/>
    <w:rsid w:val="000D1376"/>
    <w:rsid w:val="000D2A86"/>
    <w:rsid w:val="000D3AA4"/>
    <w:rsid w:val="000D3E40"/>
    <w:rsid w:val="000D5A5C"/>
    <w:rsid w:val="000D5E44"/>
    <w:rsid w:val="000E3AE7"/>
    <w:rsid w:val="000E41D9"/>
    <w:rsid w:val="000F433B"/>
    <w:rsid w:val="000F616D"/>
    <w:rsid w:val="001065CB"/>
    <w:rsid w:val="001079BE"/>
    <w:rsid w:val="0011228C"/>
    <w:rsid w:val="00123333"/>
    <w:rsid w:val="00123EA1"/>
    <w:rsid w:val="00130B56"/>
    <w:rsid w:val="001358A9"/>
    <w:rsid w:val="0014162F"/>
    <w:rsid w:val="001476EE"/>
    <w:rsid w:val="001532D9"/>
    <w:rsid w:val="00157534"/>
    <w:rsid w:val="0016327F"/>
    <w:rsid w:val="00195D09"/>
    <w:rsid w:val="00197FCD"/>
    <w:rsid w:val="001A0A78"/>
    <w:rsid w:val="001A231F"/>
    <w:rsid w:val="001B35FF"/>
    <w:rsid w:val="001B500B"/>
    <w:rsid w:val="001B6719"/>
    <w:rsid w:val="001C3B82"/>
    <w:rsid w:val="001C3EBF"/>
    <w:rsid w:val="001C407D"/>
    <w:rsid w:val="001D6661"/>
    <w:rsid w:val="001E0072"/>
    <w:rsid w:val="001E4A1F"/>
    <w:rsid w:val="001E5769"/>
    <w:rsid w:val="001E7349"/>
    <w:rsid w:val="001F3D7C"/>
    <w:rsid w:val="001F504B"/>
    <w:rsid w:val="002029B3"/>
    <w:rsid w:val="00202BA3"/>
    <w:rsid w:val="002032C2"/>
    <w:rsid w:val="00206709"/>
    <w:rsid w:val="002173F7"/>
    <w:rsid w:val="002176DD"/>
    <w:rsid w:val="00217C75"/>
    <w:rsid w:val="00221EB9"/>
    <w:rsid w:val="002236A6"/>
    <w:rsid w:val="00224ED6"/>
    <w:rsid w:val="0022510A"/>
    <w:rsid w:val="0023125A"/>
    <w:rsid w:val="0023438C"/>
    <w:rsid w:val="00240F69"/>
    <w:rsid w:val="0024216D"/>
    <w:rsid w:val="0025581E"/>
    <w:rsid w:val="00256F56"/>
    <w:rsid w:val="00257C3B"/>
    <w:rsid w:val="00264B2A"/>
    <w:rsid w:val="00276024"/>
    <w:rsid w:val="00276859"/>
    <w:rsid w:val="00281F7B"/>
    <w:rsid w:val="00284D2B"/>
    <w:rsid w:val="00284D85"/>
    <w:rsid w:val="00290E5C"/>
    <w:rsid w:val="00292477"/>
    <w:rsid w:val="00294604"/>
    <w:rsid w:val="00294BB0"/>
    <w:rsid w:val="00295421"/>
    <w:rsid w:val="002955C5"/>
    <w:rsid w:val="00295F50"/>
    <w:rsid w:val="00296CF0"/>
    <w:rsid w:val="002A0129"/>
    <w:rsid w:val="002A4DF4"/>
    <w:rsid w:val="002A7F00"/>
    <w:rsid w:val="002B608C"/>
    <w:rsid w:val="002C5CCD"/>
    <w:rsid w:val="002C77CF"/>
    <w:rsid w:val="002D1E25"/>
    <w:rsid w:val="002D29CA"/>
    <w:rsid w:val="002D4A1E"/>
    <w:rsid w:val="002E5EEC"/>
    <w:rsid w:val="002F437F"/>
    <w:rsid w:val="002F5703"/>
    <w:rsid w:val="002F5E8E"/>
    <w:rsid w:val="00313F52"/>
    <w:rsid w:val="00316A77"/>
    <w:rsid w:val="003225E3"/>
    <w:rsid w:val="00331EAB"/>
    <w:rsid w:val="0033208D"/>
    <w:rsid w:val="00332A24"/>
    <w:rsid w:val="00335584"/>
    <w:rsid w:val="00337F68"/>
    <w:rsid w:val="003463AA"/>
    <w:rsid w:val="003571AD"/>
    <w:rsid w:val="00360007"/>
    <w:rsid w:val="00360B52"/>
    <w:rsid w:val="00362000"/>
    <w:rsid w:val="0036338E"/>
    <w:rsid w:val="00365B3C"/>
    <w:rsid w:val="00375430"/>
    <w:rsid w:val="0037607C"/>
    <w:rsid w:val="003776F9"/>
    <w:rsid w:val="00382588"/>
    <w:rsid w:val="0039548C"/>
    <w:rsid w:val="003A3297"/>
    <w:rsid w:val="003A4572"/>
    <w:rsid w:val="003A7419"/>
    <w:rsid w:val="003A7D01"/>
    <w:rsid w:val="003B16AE"/>
    <w:rsid w:val="003B1792"/>
    <w:rsid w:val="003C44E6"/>
    <w:rsid w:val="003C6A1C"/>
    <w:rsid w:val="003C6E3E"/>
    <w:rsid w:val="003C7F26"/>
    <w:rsid w:val="003D015E"/>
    <w:rsid w:val="003D1041"/>
    <w:rsid w:val="003D6433"/>
    <w:rsid w:val="003E0D83"/>
    <w:rsid w:val="003E23BB"/>
    <w:rsid w:val="003E32C0"/>
    <w:rsid w:val="003E506D"/>
    <w:rsid w:val="003E74FB"/>
    <w:rsid w:val="003F517D"/>
    <w:rsid w:val="003F6C13"/>
    <w:rsid w:val="004036E4"/>
    <w:rsid w:val="00403C65"/>
    <w:rsid w:val="00413337"/>
    <w:rsid w:val="00414141"/>
    <w:rsid w:val="004162BE"/>
    <w:rsid w:val="004170BC"/>
    <w:rsid w:val="00417309"/>
    <w:rsid w:val="004202B1"/>
    <w:rsid w:val="004267E2"/>
    <w:rsid w:val="00430259"/>
    <w:rsid w:val="004335A8"/>
    <w:rsid w:val="00435E7C"/>
    <w:rsid w:val="00437119"/>
    <w:rsid w:val="00451B25"/>
    <w:rsid w:val="00454A31"/>
    <w:rsid w:val="0046287E"/>
    <w:rsid w:val="004635B3"/>
    <w:rsid w:val="00463E49"/>
    <w:rsid w:val="00464471"/>
    <w:rsid w:val="00470FAD"/>
    <w:rsid w:val="00471653"/>
    <w:rsid w:val="00480AD1"/>
    <w:rsid w:val="00481011"/>
    <w:rsid w:val="0048258E"/>
    <w:rsid w:val="00496562"/>
    <w:rsid w:val="0049746C"/>
    <w:rsid w:val="0049753C"/>
    <w:rsid w:val="004A02F3"/>
    <w:rsid w:val="004A3567"/>
    <w:rsid w:val="004A55ED"/>
    <w:rsid w:val="004B2A15"/>
    <w:rsid w:val="004B2EB6"/>
    <w:rsid w:val="004B5AF5"/>
    <w:rsid w:val="004C069F"/>
    <w:rsid w:val="004D323D"/>
    <w:rsid w:val="004D5FF6"/>
    <w:rsid w:val="004E76AD"/>
    <w:rsid w:val="004F0714"/>
    <w:rsid w:val="004F488C"/>
    <w:rsid w:val="00500A37"/>
    <w:rsid w:val="00502434"/>
    <w:rsid w:val="00510A45"/>
    <w:rsid w:val="00510DDE"/>
    <w:rsid w:val="00517C0C"/>
    <w:rsid w:val="005204FD"/>
    <w:rsid w:val="00524027"/>
    <w:rsid w:val="0052571A"/>
    <w:rsid w:val="0053361C"/>
    <w:rsid w:val="00535511"/>
    <w:rsid w:val="00535752"/>
    <w:rsid w:val="00540336"/>
    <w:rsid w:val="00543152"/>
    <w:rsid w:val="0055261D"/>
    <w:rsid w:val="0055503C"/>
    <w:rsid w:val="0055675B"/>
    <w:rsid w:val="005615D3"/>
    <w:rsid w:val="00565344"/>
    <w:rsid w:val="00565DDA"/>
    <w:rsid w:val="005673AA"/>
    <w:rsid w:val="0058070C"/>
    <w:rsid w:val="00592CDA"/>
    <w:rsid w:val="00593702"/>
    <w:rsid w:val="00595C61"/>
    <w:rsid w:val="005A26A9"/>
    <w:rsid w:val="005C374F"/>
    <w:rsid w:val="005C7ADE"/>
    <w:rsid w:val="005D07CE"/>
    <w:rsid w:val="005D1E05"/>
    <w:rsid w:val="005D4601"/>
    <w:rsid w:val="005D551D"/>
    <w:rsid w:val="005D71D4"/>
    <w:rsid w:val="005F2973"/>
    <w:rsid w:val="005F30F0"/>
    <w:rsid w:val="005F4416"/>
    <w:rsid w:val="005F7E81"/>
    <w:rsid w:val="00604F31"/>
    <w:rsid w:val="00606DA8"/>
    <w:rsid w:val="00607533"/>
    <w:rsid w:val="00610DC1"/>
    <w:rsid w:val="0061163A"/>
    <w:rsid w:val="00615AA9"/>
    <w:rsid w:val="00616A10"/>
    <w:rsid w:val="00620D63"/>
    <w:rsid w:val="00624666"/>
    <w:rsid w:val="00625E61"/>
    <w:rsid w:val="00634652"/>
    <w:rsid w:val="006346A6"/>
    <w:rsid w:val="0064736A"/>
    <w:rsid w:val="00655B54"/>
    <w:rsid w:val="00674D13"/>
    <w:rsid w:val="006809D6"/>
    <w:rsid w:val="00683DDD"/>
    <w:rsid w:val="00686B2A"/>
    <w:rsid w:val="006A3398"/>
    <w:rsid w:val="006A5B86"/>
    <w:rsid w:val="006B0674"/>
    <w:rsid w:val="006B1D7F"/>
    <w:rsid w:val="006B1E4F"/>
    <w:rsid w:val="006B2482"/>
    <w:rsid w:val="006D38CF"/>
    <w:rsid w:val="006D5B28"/>
    <w:rsid w:val="006E04AA"/>
    <w:rsid w:val="006F0D8B"/>
    <w:rsid w:val="006F20F5"/>
    <w:rsid w:val="006F6664"/>
    <w:rsid w:val="007013EA"/>
    <w:rsid w:val="00707761"/>
    <w:rsid w:val="00727906"/>
    <w:rsid w:val="00731169"/>
    <w:rsid w:val="0073198E"/>
    <w:rsid w:val="00734574"/>
    <w:rsid w:val="00740E14"/>
    <w:rsid w:val="007468AF"/>
    <w:rsid w:val="00747459"/>
    <w:rsid w:val="00751B06"/>
    <w:rsid w:val="00754667"/>
    <w:rsid w:val="00756387"/>
    <w:rsid w:val="00764108"/>
    <w:rsid w:val="00764572"/>
    <w:rsid w:val="00766047"/>
    <w:rsid w:val="0076611B"/>
    <w:rsid w:val="00770E18"/>
    <w:rsid w:val="007767A6"/>
    <w:rsid w:val="007777F9"/>
    <w:rsid w:val="0078135A"/>
    <w:rsid w:val="00786648"/>
    <w:rsid w:val="007A247E"/>
    <w:rsid w:val="007A57C2"/>
    <w:rsid w:val="007C2CC8"/>
    <w:rsid w:val="007C4A29"/>
    <w:rsid w:val="007C6710"/>
    <w:rsid w:val="007C7C42"/>
    <w:rsid w:val="007E5D37"/>
    <w:rsid w:val="007E6F02"/>
    <w:rsid w:val="007E7327"/>
    <w:rsid w:val="007F2E93"/>
    <w:rsid w:val="007F57F3"/>
    <w:rsid w:val="007F68A9"/>
    <w:rsid w:val="008003DD"/>
    <w:rsid w:val="008032B7"/>
    <w:rsid w:val="00803A03"/>
    <w:rsid w:val="00805A49"/>
    <w:rsid w:val="00806499"/>
    <w:rsid w:val="00810E57"/>
    <w:rsid w:val="008247E0"/>
    <w:rsid w:val="008333DB"/>
    <w:rsid w:val="008354AA"/>
    <w:rsid w:val="00836FFA"/>
    <w:rsid w:val="00840CC3"/>
    <w:rsid w:val="0084361E"/>
    <w:rsid w:val="00855989"/>
    <w:rsid w:val="00856654"/>
    <w:rsid w:val="00862187"/>
    <w:rsid w:val="0086292D"/>
    <w:rsid w:val="008629F4"/>
    <w:rsid w:val="00862D38"/>
    <w:rsid w:val="008640C5"/>
    <w:rsid w:val="00872084"/>
    <w:rsid w:val="00872357"/>
    <w:rsid w:val="008753AD"/>
    <w:rsid w:val="00875AED"/>
    <w:rsid w:val="0087641B"/>
    <w:rsid w:val="008820DD"/>
    <w:rsid w:val="00893824"/>
    <w:rsid w:val="00897707"/>
    <w:rsid w:val="00897710"/>
    <w:rsid w:val="008A24D9"/>
    <w:rsid w:val="008A7E71"/>
    <w:rsid w:val="008B13AB"/>
    <w:rsid w:val="008B4F36"/>
    <w:rsid w:val="008D1547"/>
    <w:rsid w:val="008D2329"/>
    <w:rsid w:val="008D3328"/>
    <w:rsid w:val="008D57B4"/>
    <w:rsid w:val="008D751C"/>
    <w:rsid w:val="008D78D1"/>
    <w:rsid w:val="008E02C1"/>
    <w:rsid w:val="008E0B8B"/>
    <w:rsid w:val="008E44B5"/>
    <w:rsid w:val="008E58F2"/>
    <w:rsid w:val="008F660E"/>
    <w:rsid w:val="008F7B35"/>
    <w:rsid w:val="0090334A"/>
    <w:rsid w:val="00910FBC"/>
    <w:rsid w:val="009168B5"/>
    <w:rsid w:val="009237A6"/>
    <w:rsid w:val="00923DC5"/>
    <w:rsid w:val="0092402F"/>
    <w:rsid w:val="009358AD"/>
    <w:rsid w:val="009361C0"/>
    <w:rsid w:val="0093774C"/>
    <w:rsid w:val="00941FC2"/>
    <w:rsid w:val="009449A1"/>
    <w:rsid w:val="0094579A"/>
    <w:rsid w:val="009545C7"/>
    <w:rsid w:val="00956F95"/>
    <w:rsid w:val="00957017"/>
    <w:rsid w:val="00957FDC"/>
    <w:rsid w:val="00966438"/>
    <w:rsid w:val="00971A55"/>
    <w:rsid w:val="00986CFA"/>
    <w:rsid w:val="00990A43"/>
    <w:rsid w:val="00991F17"/>
    <w:rsid w:val="00994186"/>
    <w:rsid w:val="00997475"/>
    <w:rsid w:val="00997C26"/>
    <w:rsid w:val="009A2ED0"/>
    <w:rsid w:val="009A6A15"/>
    <w:rsid w:val="009B2F24"/>
    <w:rsid w:val="009B4B51"/>
    <w:rsid w:val="009C5B74"/>
    <w:rsid w:val="009C659C"/>
    <w:rsid w:val="009D5A90"/>
    <w:rsid w:val="009D6DF1"/>
    <w:rsid w:val="009E2AA3"/>
    <w:rsid w:val="009F5426"/>
    <w:rsid w:val="009F5F51"/>
    <w:rsid w:val="009F7ADE"/>
    <w:rsid w:val="00A03952"/>
    <w:rsid w:val="00A04C37"/>
    <w:rsid w:val="00A116E2"/>
    <w:rsid w:val="00A1441E"/>
    <w:rsid w:val="00A20BE7"/>
    <w:rsid w:val="00A25BD2"/>
    <w:rsid w:val="00A302EB"/>
    <w:rsid w:val="00A361B4"/>
    <w:rsid w:val="00A431CC"/>
    <w:rsid w:val="00A433A2"/>
    <w:rsid w:val="00A44A73"/>
    <w:rsid w:val="00A47DD6"/>
    <w:rsid w:val="00A56C90"/>
    <w:rsid w:val="00A62AEE"/>
    <w:rsid w:val="00A666E3"/>
    <w:rsid w:val="00A70D3D"/>
    <w:rsid w:val="00A72ECF"/>
    <w:rsid w:val="00A77A7D"/>
    <w:rsid w:val="00A77CFE"/>
    <w:rsid w:val="00A84EC4"/>
    <w:rsid w:val="00A86D04"/>
    <w:rsid w:val="00A91035"/>
    <w:rsid w:val="00A93A6A"/>
    <w:rsid w:val="00A94258"/>
    <w:rsid w:val="00AA0F87"/>
    <w:rsid w:val="00AA10CE"/>
    <w:rsid w:val="00AA5BE5"/>
    <w:rsid w:val="00AB2232"/>
    <w:rsid w:val="00AB2287"/>
    <w:rsid w:val="00AC3EE6"/>
    <w:rsid w:val="00AD1598"/>
    <w:rsid w:val="00AD1C95"/>
    <w:rsid w:val="00AD6F70"/>
    <w:rsid w:val="00AD772A"/>
    <w:rsid w:val="00AE0CC4"/>
    <w:rsid w:val="00AE12D8"/>
    <w:rsid w:val="00AE372B"/>
    <w:rsid w:val="00AE480B"/>
    <w:rsid w:val="00AE5034"/>
    <w:rsid w:val="00AF1AC2"/>
    <w:rsid w:val="00AF46B9"/>
    <w:rsid w:val="00AF7894"/>
    <w:rsid w:val="00B012E8"/>
    <w:rsid w:val="00B01679"/>
    <w:rsid w:val="00B05594"/>
    <w:rsid w:val="00B1024E"/>
    <w:rsid w:val="00B146B8"/>
    <w:rsid w:val="00B14948"/>
    <w:rsid w:val="00B149DF"/>
    <w:rsid w:val="00B22DA7"/>
    <w:rsid w:val="00B244E0"/>
    <w:rsid w:val="00B2476A"/>
    <w:rsid w:val="00B3469F"/>
    <w:rsid w:val="00B403FA"/>
    <w:rsid w:val="00B5093E"/>
    <w:rsid w:val="00B5159D"/>
    <w:rsid w:val="00B51610"/>
    <w:rsid w:val="00B70688"/>
    <w:rsid w:val="00B708D3"/>
    <w:rsid w:val="00B73BBC"/>
    <w:rsid w:val="00B741F1"/>
    <w:rsid w:val="00B80A9D"/>
    <w:rsid w:val="00B82FD1"/>
    <w:rsid w:val="00B8524E"/>
    <w:rsid w:val="00B85F37"/>
    <w:rsid w:val="00B90038"/>
    <w:rsid w:val="00BA45E2"/>
    <w:rsid w:val="00BA4651"/>
    <w:rsid w:val="00BB35E6"/>
    <w:rsid w:val="00BB5E56"/>
    <w:rsid w:val="00BC235E"/>
    <w:rsid w:val="00BC23A1"/>
    <w:rsid w:val="00BD48E9"/>
    <w:rsid w:val="00BE2537"/>
    <w:rsid w:val="00BE71D5"/>
    <w:rsid w:val="00BF184D"/>
    <w:rsid w:val="00BF7909"/>
    <w:rsid w:val="00C00BCE"/>
    <w:rsid w:val="00C03532"/>
    <w:rsid w:val="00C11D71"/>
    <w:rsid w:val="00C150F0"/>
    <w:rsid w:val="00C243E3"/>
    <w:rsid w:val="00C24DB8"/>
    <w:rsid w:val="00C30DE1"/>
    <w:rsid w:val="00C31DB7"/>
    <w:rsid w:val="00C3449E"/>
    <w:rsid w:val="00C36DA4"/>
    <w:rsid w:val="00C452D7"/>
    <w:rsid w:val="00C46DF0"/>
    <w:rsid w:val="00C508F0"/>
    <w:rsid w:val="00C50EBA"/>
    <w:rsid w:val="00C51DEE"/>
    <w:rsid w:val="00C52EA1"/>
    <w:rsid w:val="00C54C15"/>
    <w:rsid w:val="00C70684"/>
    <w:rsid w:val="00C70C60"/>
    <w:rsid w:val="00C80297"/>
    <w:rsid w:val="00C84A84"/>
    <w:rsid w:val="00C85602"/>
    <w:rsid w:val="00C91649"/>
    <w:rsid w:val="00C916FA"/>
    <w:rsid w:val="00C93B87"/>
    <w:rsid w:val="00C93F3F"/>
    <w:rsid w:val="00CA3EA4"/>
    <w:rsid w:val="00CA4135"/>
    <w:rsid w:val="00CA5E45"/>
    <w:rsid w:val="00CA66F7"/>
    <w:rsid w:val="00CB019B"/>
    <w:rsid w:val="00CB1F32"/>
    <w:rsid w:val="00CB57B2"/>
    <w:rsid w:val="00CB72CF"/>
    <w:rsid w:val="00CC40D4"/>
    <w:rsid w:val="00CC608E"/>
    <w:rsid w:val="00CC77D7"/>
    <w:rsid w:val="00CD1AA4"/>
    <w:rsid w:val="00CD1BEF"/>
    <w:rsid w:val="00CE06D2"/>
    <w:rsid w:val="00CE416F"/>
    <w:rsid w:val="00CE5697"/>
    <w:rsid w:val="00CE7297"/>
    <w:rsid w:val="00CF0445"/>
    <w:rsid w:val="00CF137A"/>
    <w:rsid w:val="00CF4AB6"/>
    <w:rsid w:val="00CF4C24"/>
    <w:rsid w:val="00D00A93"/>
    <w:rsid w:val="00D02CDC"/>
    <w:rsid w:val="00D0536D"/>
    <w:rsid w:val="00D07EA5"/>
    <w:rsid w:val="00D11721"/>
    <w:rsid w:val="00D14E03"/>
    <w:rsid w:val="00D33823"/>
    <w:rsid w:val="00D35963"/>
    <w:rsid w:val="00D37882"/>
    <w:rsid w:val="00D4056B"/>
    <w:rsid w:val="00D45A24"/>
    <w:rsid w:val="00D47C0D"/>
    <w:rsid w:val="00D5100B"/>
    <w:rsid w:val="00D51E24"/>
    <w:rsid w:val="00D612B6"/>
    <w:rsid w:val="00D61901"/>
    <w:rsid w:val="00D63712"/>
    <w:rsid w:val="00D6706C"/>
    <w:rsid w:val="00D679B1"/>
    <w:rsid w:val="00D70544"/>
    <w:rsid w:val="00D76AEF"/>
    <w:rsid w:val="00D80BF8"/>
    <w:rsid w:val="00D85E61"/>
    <w:rsid w:val="00D864E9"/>
    <w:rsid w:val="00D93A9B"/>
    <w:rsid w:val="00D93D09"/>
    <w:rsid w:val="00DA2133"/>
    <w:rsid w:val="00DA3462"/>
    <w:rsid w:val="00DB34B0"/>
    <w:rsid w:val="00DB3E18"/>
    <w:rsid w:val="00DB5C59"/>
    <w:rsid w:val="00DD22FA"/>
    <w:rsid w:val="00DD3F42"/>
    <w:rsid w:val="00DD50A7"/>
    <w:rsid w:val="00DE16AE"/>
    <w:rsid w:val="00DE2B8B"/>
    <w:rsid w:val="00DE7C10"/>
    <w:rsid w:val="00DF2968"/>
    <w:rsid w:val="00DF37F8"/>
    <w:rsid w:val="00DF60AB"/>
    <w:rsid w:val="00DF6894"/>
    <w:rsid w:val="00DF7326"/>
    <w:rsid w:val="00E00AC6"/>
    <w:rsid w:val="00E03CC5"/>
    <w:rsid w:val="00E05466"/>
    <w:rsid w:val="00E11ECA"/>
    <w:rsid w:val="00E12E40"/>
    <w:rsid w:val="00E13EA4"/>
    <w:rsid w:val="00E1655F"/>
    <w:rsid w:val="00E22E70"/>
    <w:rsid w:val="00E35858"/>
    <w:rsid w:val="00E35E81"/>
    <w:rsid w:val="00E41A1C"/>
    <w:rsid w:val="00E41DDA"/>
    <w:rsid w:val="00E45C12"/>
    <w:rsid w:val="00E4625E"/>
    <w:rsid w:val="00E503F2"/>
    <w:rsid w:val="00E5531B"/>
    <w:rsid w:val="00E55EF1"/>
    <w:rsid w:val="00E717C6"/>
    <w:rsid w:val="00E75790"/>
    <w:rsid w:val="00E771CE"/>
    <w:rsid w:val="00E80CD8"/>
    <w:rsid w:val="00E81D87"/>
    <w:rsid w:val="00E834AD"/>
    <w:rsid w:val="00E84749"/>
    <w:rsid w:val="00E8543E"/>
    <w:rsid w:val="00E866A5"/>
    <w:rsid w:val="00E87DDD"/>
    <w:rsid w:val="00E92CD0"/>
    <w:rsid w:val="00E937C4"/>
    <w:rsid w:val="00E94AC4"/>
    <w:rsid w:val="00E94B43"/>
    <w:rsid w:val="00EA43B6"/>
    <w:rsid w:val="00EA4D71"/>
    <w:rsid w:val="00EA7F08"/>
    <w:rsid w:val="00EB057A"/>
    <w:rsid w:val="00EB3968"/>
    <w:rsid w:val="00EB3D9E"/>
    <w:rsid w:val="00EB4BB5"/>
    <w:rsid w:val="00EB5BA7"/>
    <w:rsid w:val="00EC3F8D"/>
    <w:rsid w:val="00EC73AD"/>
    <w:rsid w:val="00EC78E3"/>
    <w:rsid w:val="00ED2D0A"/>
    <w:rsid w:val="00ED7641"/>
    <w:rsid w:val="00EE1F8C"/>
    <w:rsid w:val="00EE75C6"/>
    <w:rsid w:val="00EF0A29"/>
    <w:rsid w:val="00EF2550"/>
    <w:rsid w:val="00EF5D73"/>
    <w:rsid w:val="00F01692"/>
    <w:rsid w:val="00F118ED"/>
    <w:rsid w:val="00F14B93"/>
    <w:rsid w:val="00F21708"/>
    <w:rsid w:val="00F23A0C"/>
    <w:rsid w:val="00F23A0F"/>
    <w:rsid w:val="00F25069"/>
    <w:rsid w:val="00F259BB"/>
    <w:rsid w:val="00F27467"/>
    <w:rsid w:val="00F3260E"/>
    <w:rsid w:val="00F46364"/>
    <w:rsid w:val="00F50A78"/>
    <w:rsid w:val="00F535EF"/>
    <w:rsid w:val="00F5401F"/>
    <w:rsid w:val="00F54D56"/>
    <w:rsid w:val="00F55CA8"/>
    <w:rsid w:val="00F56BFC"/>
    <w:rsid w:val="00F659FB"/>
    <w:rsid w:val="00F76D13"/>
    <w:rsid w:val="00F80CC2"/>
    <w:rsid w:val="00F81894"/>
    <w:rsid w:val="00F82044"/>
    <w:rsid w:val="00F9214F"/>
    <w:rsid w:val="00F9341E"/>
    <w:rsid w:val="00F94B0B"/>
    <w:rsid w:val="00F974E5"/>
    <w:rsid w:val="00FA3626"/>
    <w:rsid w:val="00FB4F66"/>
    <w:rsid w:val="00FB59E4"/>
    <w:rsid w:val="00FB7BDD"/>
    <w:rsid w:val="00FC4B1B"/>
    <w:rsid w:val="00FC73E0"/>
    <w:rsid w:val="00FD4040"/>
    <w:rsid w:val="00FE2D81"/>
    <w:rsid w:val="00FE4CEE"/>
    <w:rsid w:val="00FE6311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F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4A02F3"/>
    <w:pPr>
      <w:keepNext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9"/>
    <w:qFormat/>
    <w:rsid w:val="004A02F3"/>
    <w:pPr>
      <w:keepNext/>
      <w:spacing w:line="240" w:lineRule="exact"/>
      <w:outlineLvl w:val="1"/>
    </w:pPr>
    <w:rPr>
      <w:rFonts w:ascii="Arial" w:hAnsi="Arial" w:cs="Arial"/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9"/>
    <w:qFormat/>
    <w:rsid w:val="004A02F3"/>
    <w:pPr>
      <w:keepNext/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9"/>
    <w:qFormat/>
    <w:rsid w:val="004A02F3"/>
    <w:pPr>
      <w:keepNext/>
      <w:spacing w:line="360" w:lineRule="auto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4A02F3"/>
    <w:pPr>
      <w:keepNext/>
      <w:ind w:left="6372"/>
      <w:jc w:val="center"/>
      <w:outlineLvl w:val="4"/>
    </w:pPr>
    <w:rPr>
      <w:b/>
      <w:bCs/>
      <w:sz w:val="14"/>
      <w:szCs w:val="14"/>
    </w:rPr>
  </w:style>
  <w:style w:type="paragraph" w:styleId="Ttulo6">
    <w:name w:val="heading 6"/>
    <w:basedOn w:val="Normal"/>
    <w:next w:val="Normal"/>
    <w:link w:val="Ttulo6Char"/>
    <w:uiPriority w:val="99"/>
    <w:qFormat/>
    <w:rsid w:val="004A02F3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A02F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4A02F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locked/>
    <w:rsid w:val="004A02F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locked/>
    <w:rsid w:val="004A02F3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4A02F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4A02F3"/>
    <w:rPr>
      <w:rFonts w:asciiTheme="minorHAnsi" w:eastAsiaTheme="minorEastAsia" w:hAnsiTheme="minorHAnsi" w:cs="Times New Roman"/>
      <w:b/>
      <w:bCs/>
    </w:rPr>
  </w:style>
  <w:style w:type="character" w:styleId="Hyperlink">
    <w:name w:val="Hyperlink"/>
    <w:basedOn w:val="Fontepargpadro"/>
    <w:uiPriority w:val="99"/>
    <w:unhideWhenUsed/>
    <w:rsid w:val="00AF789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789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F7894"/>
    <w:rPr>
      <w:rFonts w:cs="Times New Roman"/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319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198E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319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3198E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8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7688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C60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608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608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60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608E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C8560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D612B6"/>
    <w:pPr>
      <w:suppressAutoHyphens/>
      <w:autoSpaceDE/>
      <w:autoSpaceDN/>
    </w:pPr>
    <w:rPr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612B6"/>
    <w:rPr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D612B6"/>
    <w:pPr>
      <w:widowControl w:val="0"/>
    </w:pPr>
    <w:rPr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12B6"/>
    <w:rPr>
      <w:sz w:val="24"/>
      <w:szCs w:val="24"/>
      <w:lang w:val="pt-PT" w:eastAsia="pt-PT" w:bidi="pt-PT"/>
    </w:rPr>
  </w:style>
  <w:style w:type="paragraph" w:customStyle="1" w:styleId="Heading1">
    <w:name w:val="Heading 1"/>
    <w:basedOn w:val="Normal"/>
    <w:uiPriority w:val="1"/>
    <w:qFormat/>
    <w:rsid w:val="00D612B6"/>
    <w:pPr>
      <w:widowControl w:val="0"/>
      <w:spacing w:before="121"/>
      <w:ind w:left="2091"/>
      <w:outlineLvl w:val="1"/>
    </w:pPr>
    <w:rPr>
      <w:b/>
      <w:bCs/>
      <w:sz w:val="28"/>
      <w:szCs w:val="28"/>
      <w:u w:val="single" w:color="00000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6346A6"/>
    <w:rPr>
      <w:b/>
      <w:bCs/>
    </w:rPr>
  </w:style>
  <w:style w:type="paragraph" w:customStyle="1" w:styleId="tjtotimesnewroman12justificado">
    <w:name w:val="tjto_times_new_roman_12_justificado"/>
    <w:basedOn w:val="Normal"/>
    <w:rsid w:val="006346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"/>
    <w:rsid w:val="005D07CE"/>
    <w:pPr>
      <w:spacing w:after="0"/>
    </w:pPr>
    <w:rPr>
      <w:rFonts w:ascii="Arial" w:eastAsia="Arial" w:hAnsi="Arial" w:cs="Arial"/>
    </w:rPr>
  </w:style>
  <w:style w:type="character" w:customStyle="1" w:styleId="topic-law-referenceitemrevoked16qpf">
    <w:name w:val="topic-law-reference_itemrevoked__16qpf"/>
    <w:basedOn w:val="Fontepargpadro"/>
    <w:rsid w:val="0016327F"/>
  </w:style>
  <w:style w:type="character" w:customStyle="1" w:styleId="captionroottgpz">
    <w:name w:val="caption_root___tgpz"/>
    <w:basedOn w:val="Fontepargpadro"/>
    <w:rsid w:val="0016327F"/>
  </w:style>
  <w:style w:type="paragraph" w:styleId="SemEspaamento">
    <w:name w:val="No Spacing"/>
    <w:uiPriority w:val="1"/>
    <w:qFormat/>
    <w:rsid w:val="0016327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F5E8E"/>
    <w:pPr>
      <w:widowControl w:val="0"/>
    </w:pPr>
    <w:rPr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s.cnj.jus.br/atos/detalhar/1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0E10-CD03-420D-8BA4-FF4EC725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  CADASTRAL</vt:lpstr>
    </vt:vector>
  </TitlesOfParts>
  <Company>tj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  CADASTRAL</dc:title>
  <dc:creator>CristianeElias</dc:creator>
  <cp:lastModifiedBy>K368318</cp:lastModifiedBy>
  <cp:revision>2</cp:revision>
  <cp:lastPrinted>2024-11-26T16:17:00Z</cp:lastPrinted>
  <dcterms:created xsi:type="dcterms:W3CDTF">2025-08-18T17:36:00Z</dcterms:created>
  <dcterms:modified xsi:type="dcterms:W3CDTF">2025-08-18T17:36:00Z</dcterms:modified>
</cp:coreProperties>
</file>