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150D" w:rsidRDefault="005E150D">
      <w:pPr>
        <w:pStyle w:val="Rodap"/>
        <w:tabs>
          <w:tab w:val="clear" w:pos="4252"/>
          <w:tab w:val="center" w:pos="0"/>
        </w:tabs>
        <w:spacing w:line="200" w:lineRule="atLeast"/>
        <w:ind w:right="357" w:firstLine="709"/>
        <w:jc w:val="both"/>
        <w:rPr>
          <w:sz w:val="24"/>
          <w:szCs w:val="24"/>
        </w:rPr>
      </w:pPr>
    </w:p>
    <w:p w:rsidR="005E150D" w:rsidRDefault="005E150D">
      <w:pPr>
        <w:pStyle w:val="Rodap"/>
        <w:tabs>
          <w:tab w:val="clear" w:pos="4252"/>
          <w:tab w:val="clear" w:pos="8504"/>
          <w:tab w:val="center" w:pos="0"/>
          <w:tab w:val="right" w:pos="9000"/>
        </w:tabs>
        <w:spacing w:line="360" w:lineRule="auto"/>
        <w:jc w:val="both"/>
        <w:rPr>
          <w:sz w:val="24"/>
          <w:szCs w:val="24"/>
        </w:rPr>
      </w:pPr>
    </w:p>
    <w:p w:rsidR="001602DB" w:rsidRDefault="001602DB">
      <w:pPr>
        <w:jc w:val="center"/>
        <w:rPr>
          <w:b/>
          <w:sz w:val="26"/>
          <w:szCs w:val="26"/>
        </w:rPr>
      </w:pPr>
    </w:p>
    <w:p w:rsidR="001602DB" w:rsidRDefault="001602DB">
      <w:pPr>
        <w:jc w:val="center"/>
        <w:rPr>
          <w:b/>
          <w:sz w:val="26"/>
          <w:szCs w:val="26"/>
        </w:rPr>
      </w:pPr>
    </w:p>
    <w:p w:rsidR="005E150D" w:rsidRPr="00937176" w:rsidRDefault="005E150D">
      <w:pPr>
        <w:jc w:val="center"/>
        <w:rPr>
          <w:rFonts w:ascii="Arial" w:hAnsi="Arial" w:cs="Arial"/>
          <w:sz w:val="24"/>
          <w:u w:val="single"/>
        </w:rPr>
      </w:pPr>
      <w:r w:rsidRPr="00937176">
        <w:rPr>
          <w:b/>
          <w:sz w:val="26"/>
          <w:szCs w:val="26"/>
          <w:u w:val="single"/>
        </w:rPr>
        <w:t xml:space="preserve">TERMO DE COMPROMISSO </w:t>
      </w:r>
      <w:r w:rsidR="00E00F82">
        <w:rPr>
          <w:b/>
          <w:sz w:val="26"/>
          <w:szCs w:val="26"/>
          <w:u w:val="single"/>
        </w:rPr>
        <w:t>DE CONCILIADOR</w:t>
      </w:r>
    </w:p>
    <w:p w:rsidR="005E150D" w:rsidRDefault="005E150D">
      <w:pPr>
        <w:jc w:val="both"/>
        <w:rPr>
          <w:rFonts w:ascii="Arial" w:hAnsi="Arial" w:cs="Arial"/>
          <w:sz w:val="24"/>
        </w:rPr>
      </w:pPr>
    </w:p>
    <w:p w:rsidR="005E150D" w:rsidRDefault="005E150D">
      <w:pPr>
        <w:pStyle w:val="Textodenotaderodap"/>
        <w:spacing w:line="360" w:lineRule="auto"/>
        <w:jc w:val="both"/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5E150D" w:rsidRDefault="005E150D">
      <w:pPr>
        <w:pStyle w:val="Textodenotaderodap"/>
        <w:spacing w:line="360" w:lineRule="auto"/>
        <w:jc w:val="both"/>
      </w:pPr>
    </w:p>
    <w:p w:rsidR="00A30A73" w:rsidRDefault="005E150D" w:rsidP="00A30A73">
      <w:pPr>
        <w:pStyle w:val="Textodenotaderodap"/>
        <w:spacing w:line="360" w:lineRule="auto"/>
        <w:jc w:val="both"/>
        <w:rPr>
          <w:sz w:val="24"/>
        </w:rPr>
      </w:pPr>
      <w:r>
        <w:rPr>
          <w:sz w:val="24"/>
        </w:rPr>
        <w:t>EU</w:t>
      </w:r>
      <w:r w:rsidR="006F22BF">
        <w:rPr>
          <w:b/>
          <w:sz w:val="24"/>
        </w:rPr>
        <w:t>,__</w:t>
      </w:r>
      <w:r>
        <w:rPr>
          <w:sz w:val="24"/>
        </w:rPr>
        <w:t>_________________________________, portador</w:t>
      </w:r>
      <w:r w:rsidR="00100C68">
        <w:rPr>
          <w:sz w:val="24"/>
        </w:rPr>
        <w:t xml:space="preserve"> (a)</w:t>
      </w:r>
      <w:r>
        <w:rPr>
          <w:sz w:val="24"/>
        </w:rPr>
        <w:t xml:space="preserve"> do </w:t>
      </w:r>
      <w:r w:rsidR="006F22BF">
        <w:rPr>
          <w:sz w:val="24"/>
        </w:rPr>
        <w:t>RG sob n.º_____________ SSP/_____</w:t>
      </w:r>
      <w:r>
        <w:rPr>
          <w:sz w:val="24"/>
        </w:rPr>
        <w:t xml:space="preserve"> e CPF</w:t>
      </w:r>
      <w:r w:rsidR="006F22BF">
        <w:rPr>
          <w:sz w:val="24"/>
        </w:rPr>
        <w:t>/MF</w:t>
      </w:r>
      <w:r>
        <w:rPr>
          <w:sz w:val="24"/>
        </w:rPr>
        <w:t xml:space="preserve"> n</w:t>
      </w:r>
      <w:r w:rsidR="006F22BF">
        <w:rPr>
          <w:sz w:val="24"/>
        </w:rPr>
        <w:t>.</w:t>
      </w:r>
      <w:r>
        <w:rPr>
          <w:sz w:val="24"/>
        </w:rPr>
        <w:t xml:space="preserve">º________________________, comprometo-me a desempenhar </w:t>
      </w:r>
      <w:r w:rsidR="006F22BF">
        <w:rPr>
          <w:sz w:val="24"/>
        </w:rPr>
        <w:t>a função</w:t>
      </w:r>
      <w:r>
        <w:rPr>
          <w:sz w:val="24"/>
        </w:rPr>
        <w:t xml:space="preserve"> de </w:t>
      </w:r>
      <w:proofErr w:type="gramStart"/>
      <w:r w:rsidR="00E00F82">
        <w:rPr>
          <w:sz w:val="24"/>
        </w:rPr>
        <w:t>conciliador(</w:t>
      </w:r>
      <w:proofErr w:type="gramEnd"/>
      <w:r w:rsidR="00E00F82">
        <w:rPr>
          <w:sz w:val="24"/>
        </w:rPr>
        <w:t>a)</w:t>
      </w:r>
      <w:r w:rsidR="009725B8">
        <w:rPr>
          <w:sz w:val="24"/>
        </w:rPr>
        <w:t>,</w:t>
      </w:r>
      <w:r w:rsidR="00843516">
        <w:rPr>
          <w:sz w:val="24"/>
        </w:rPr>
        <w:t xml:space="preserve"> já que devidamente capacitado(a) para o mister (documentação verificada pelo NUPEMEC) </w:t>
      </w:r>
      <w:r w:rsidR="006F22BF">
        <w:rPr>
          <w:sz w:val="24"/>
        </w:rPr>
        <w:t xml:space="preserve"> no</w:t>
      </w:r>
      <w:r w:rsidR="00E00F82">
        <w:rPr>
          <w:sz w:val="24"/>
        </w:rPr>
        <w:t xml:space="preserve"> </w:t>
      </w:r>
      <w:proofErr w:type="spellStart"/>
      <w:r w:rsidR="00E00F82">
        <w:rPr>
          <w:sz w:val="24"/>
        </w:rPr>
        <w:t>Cejusc</w:t>
      </w:r>
      <w:proofErr w:type="spellEnd"/>
      <w:r w:rsidR="00E00F82">
        <w:rPr>
          <w:sz w:val="24"/>
        </w:rPr>
        <w:t xml:space="preserve"> da Comarca de Palmas </w:t>
      </w:r>
      <w:r w:rsidR="009725B8">
        <w:rPr>
          <w:sz w:val="24"/>
        </w:rPr>
        <w:t>do Poder Judiciário Tocantinense</w:t>
      </w:r>
      <w:r>
        <w:rPr>
          <w:sz w:val="24"/>
        </w:rPr>
        <w:t>,</w:t>
      </w:r>
      <w:r w:rsidR="007079C5">
        <w:rPr>
          <w:sz w:val="24"/>
        </w:rPr>
        <w:t xml:space="preserve"> </w:t>
      </w:r>
      <w:r w:rsidR="00282F12">
        <w:rPr>
          <w:sz w:val="24"/>
        </w:rPr>
        <w:t>c</w:t>
      </w:r>
      <w:r w:rsidR="00100C68">
        <w:rPr>
          <w:sz w:val="24"/>
        </w:rPr>
        <w:t>umpri</w:t>
      </w:r>
      <w:r w:rsidR="00282F12">
        <w:rPr>
          <w:sz w:val="24"/>
        </w:rPr>
        <w:t>ndo</w:t>
      </w:r>
      <w:r w:rsidR="00100C68">
        <w:rPr>
          <w:sz w:val="24"/>
        </w:rPr>
        <w:t xml:space="preserve"> fielmente os princípios e regras</w:t>
      </w:r>
      <w:r w:rsidR="00E00F82">
        <w:rPr>
          <w:sz w:val="24"/>
        </w:rPr>
        <w:t xml:space="preserve"> contidas no Código de Ética do Mediador/Conciliador, instituído </w:t>
      </w:r>
      <w:r w:rsidR="00100C68">
        <w:rPr>
          <w:sz w:val="24"/>
        </w:rPr>
        <w:t xml:space="preserve">pela Resolução </w:t>
      </w:r>
      <w:r w:rsidR="00E00F82">
        <w:rPr>
          <w:sz w:val="24"/>
        </w:rPr>
        <w:t>12</w:t>
      </w:r>
      <w:r w:rsidR="009725B8">
        <w:rPr>
          <w:sz w:val="24"/>
        </w:rPr>
        <w:t>5/201</w:t>
      </w:r>
      <w:r w:rsidR="00E00F82">
        <w:rPr>
          <w:sz w:val="24"/>
        </w:rPr>
        <w:t>0</w:t>
      </w:r>
      <w:r w:rsidR="00100C68">
        <w:rPr>
          <w:sz w:val="24"/>
        </w:rPr>
        <w:t xml:space="preserve"> do Conselho Nacional de Justiça</w:t>
      </w:r>
      <w:r w:rsidR="00282F12">
        <w:rPr>
          <w:sz w:val="24"/>
        </w:rPr>
        <w:t xml:space="preserve"> e </w:t>
      </w:r>
      <w:r w:rsidR="00E00F82">
        <w:rPr>
          <w:sz w:val="24"/>
        </w:rPr>
        <w:t>as técnicas aplicáveis a negociação, conciliação e resolução amigável de conflitos; ser assíduo e disciplinado; tratar com urbanidade, cordialidade e respeito</w:t>
      </w:r>
      <w:r w:rsidR="00282F12">
        <w:rPr>
          <w:sz w:val="24"/>
        </w:rPr>
        <w:t xml:space="preserve"> os magistrados, partes, advogados,</w:t>
      </w:r>
      <w:r>
        <w:rPr>
          <w:sz w:val="24"/>
        </w:rPr>
        <w:t xml:space="preserve"> </w:t>
      </w:r>
      <w:r w:rsidR="00100C68">
        <w:rPr>
          <w:sz w:val="24"/>
        </w:rPr>
        <w:t>servidores</w:t>
      </w:r>
      <w:r w:rsidR="00282F12">
        <w:rPr>
          <w:sz w:val="24"/>
        </w:rPr>
        <w:t xml:space="preserve">, </w:t>
      </w:r>
      <w:r>
        <w:rPr>
          <w:sz w:val="24"/>
        </w:rPr>
        <w:t>auxiliares da Justiça</w:t>
      </w:r>
      <w:r w:rsidR="00937176">
        <w:rPr>
          <w:sz w:val="24"/>
        </w:rPr>
        <w:t xml:space="preserve"> e colaboradores</w:t>
      </w:r>
      <w:r>
        <w:rPr>
          <w:sz w:val="24"/>
        </w:rPr>
        <w:t>; utilizar trajes que não sejam atentatórios à imagem da Justiça</w:t>
      </w:r>
      <w:r w:rsidR="009725B8">
        <w:rPr>
          <w:sz w:val="24"/>
        </w:rPr>
        <w:t>, observando o</w:t>
      </w:r>
      <w:r w:rsidR="007F1B36">
        <w:rPr>
          <w:sz w:val="24"/>
        </w:rPr>
        <w:t xml:space="preserve"> artigo 8º e seus parágrafos</w:t>
      </w:r>
      <w:r w:rsidR="009725B8">
        <w:rPr>
          <w:sz w:val="24"/>
        </w:rPr>
        <w:t xml:space="preserve"> da resolução 225/2016 do CNJ</w:t>
      </w:r>
      <w:r w:rsidR="00937176">
        <w:rPr>
          <w:sz w:val="24"/>
        </w:rPr>
        <w:t>.</w:t>
      </w:r>
    </w:p>
    <w:p w:rsidR="00A30A73" w:rsidRDefault="00A30A73" w:rsidP="00A30A73">
      <w:pPr>
        <w:pStyle w:val="Textodenotaderodap"/>
        <w:spacing w:line="360" w:lineRule="auto"/>
        <w:jc w:val="both"/>
        <w:rPr>
          <w:sz w:val="24"/>
        </w:rPr>
      </w:pPr>
    </w:p>
    <w:p w:rsidR="005E150D" w:rsidRDefault="00A30A73" w:rsidP="00A30A73">
      <w:pPr>
        <w:pStyle w:val="Textodenotaderodap"/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t xml:space="preserve">Solicito inclusão no meu cadastro de </w:t>
      </w:r>
      <w:r w:rsidR="00C66B7C">
        <w:rPr>
          <w:sz w:val="24"/>
        </w:rPr>
        <w:t>conciliadores</w:t>
      </w:r>
      <w:r>
        <w:rPr>
          <w:sz w:val="24"/>
        </w:rPr>
        <w:t xml:space="preserve"> do NUPEMEC, mediante cautelas de estilo. </w:t>
      </w:r>
      <w:r w:rsidR="005E150D">
        <w:rPr>
          <w:rFonts w:ascii="Arial" w:hAnsi="Arial" w:cs="Arial"/>
          <w:sz w:val="24"/>
        </w:rPr>
        <w:tab/>
      </w:r>
      <w:r w:rsidR="005E150D">
        <w:rPr>
          <w:rFonts w:ascii="Arial" w:hAnsi="Arial" w:cs="Arial"/>
          <w:sz w:val="24"/>
        </w:rPr>
        <w:tab/>
      </w:r>
    </w:p>
    <w:p w:rsidR="005E150D" w:rsidRDefault="005E150D">
      <w:pPr>
        <w:jc w:val="both"/>
        <w:rPr>
          <w:rFonts w:ascii="Arial" w:hAnsi="Arial" w:cs="Arial"/>
          <w:sz w:val="24"/>
        </w:rPr>
      </w:pPr>
    </w:p>
    <w:p w:rsidR="005E150D" w:rsidRDefault="005E150D">
      <w:pPr>
        <w:jc w:val="both"/>
        <w:rPr>
          <w:rFonts w:ascii="Arial" w:hAnsi="Arial" w:cs="Arial"/>
          <w:sz w:val="24"/>
        </w:rPr>
      </w:pPr>
    </w:p>
    <w:p w:rsidR="005E150D" w:rsidRDefault="00100C68">
      <w:pPr>
        <w:jc w:val="right"/>
        <w:rPr>
          <w:sz w:val="24"/>
        </w:rPr>
      </w:pPr>
      <w:r>
        <w:rPr>
          <w:sz w:val="24"/>
        </w:rPr>
        <w:t>Palmas – TO, ___/___/___</w:t>
      </w:r>
    </w:p>
    <w:p w:rsidR="005E150D" w:rsidRDefault="005E150D">
      <w:pPr>
        <w:jc w:val="both"/>
        <w:rPr>
          <w:sz w:val="24"/>
        </w:rPr>
      </w:pPr>
    </w:p>
    <w:p w:rsidR="0087417A" w:rsidRDefault="0087417A">
      <w:pPr>
        <w:jc w:val="both"/>
        <w:rPr>
          <w:sz w:val="24"/>
        </w:rPr>
      </w:pPr>
    </w:p>
    <w:p w:rsidR="0087417A" w:rsidRDefault="0087417A">
      <w:pPr>
        <w:jc w:val="both"/>
        <w:rPr>
          <w:sz w:val="24"/>
        </w:rPr>
      </w:pPr>
    </w:p>
    <w:p w:rsidR="005E150D" w:rsidRDefault="005E150D">
      <w:pPr>
        <w:jc w:val="both"/>
        <w:rPr>
          <w:sz w:val="24"/>
        </w:rPr>
      </w:pPr>
    </w:p>
    <w:p w:rsidR="00E00F82" w:rsidRDefault="00E00F82" w:rsidP="00E00F82">
      <w:pPr>
        <w:rPr>
          <w:sz w:val="24"/>
        </w:rPr>
      </w:pPr>
      <w:r>
        <w:rPr>
          <w:sz w:val="24"/>
        </w:rPr>
        <w:t xml:space="preserve">                                           ______________________</w:t>
      </w:r>
      <w:r w:rsidR="0087417A">
        <w:rPr>
          <w:sz w:val="24"/>
        </w:rPr>
        <w:t xml:space="preserve">                   </w:t>
      </w:r>
    </w:p>
    <w:p w:rsidR="005E150D" w:rsidRDefault="00E00F82" w:rsidP="00E00F82">
      <w:pPr>
        <w:rPr>
          <w:sz w:val="24"/>
          <w:szCs w:val="24"/>
        </w:rPr>
      </w:pPr>
      <w:r>
        <w:rPr>
          <w:sz w:val="24"/>
        </w:rPr>
        <w:t xml:space="preserve">                                       </w:t>
      </w:r>
      <w:r w:rsidR="005E150D">
        <w:rPr>
          <w:sz w:val="24"/>
          <w:szCs w:val="24"/>
        </w:rPr>
        <w:t xml:space="preserve">                  </w:t>
      </w:r>
      <w:proofErr w:type="gramStart"/>
      <w:r w:rsidR="005E150D">
        <w:rPr>
          <w:sz w:val="24"/>
          <w:szCs w:val="24"/>
        </w:rPr>
        <w:t>Conciliador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Default="00AE2AA1" w:rsidP="00E00F82">
      <w:pPr>
        <w:rPr>
          <w:sz w:val="24"/>
          <w:szCs w:val="24"/>
        </w:rPr>
      </w:pPr>
    </w:p>
    <w:p w:rsidR="00AE2AA1" w:rsidRPr="00AE2AA1" w:rsidRDefault="00AE2AA1" w:rsidP="00AE2AA1">
      <w:pPr>
        <w:jc w:val="center"/>
        <w:rPr>
          <w:b/>
          <w:sz w:val="26"/>
          <w:szCs w:val="26"/>
          <w:u w:val="single"/>
        </w:rPr>
      </w:pPr>
      <w:r w:rsidRPr="00AE2AA1">
        <w:rPr>
          <w:b/>
          <w:sz w:val="26"/>
          <w:szCs w:val="26"/>
          <w:u w:val="single"/>
        </w:rPr>
        <w:t xml:space="preserve">TERMO DE COMPROMISSO DE MANUTENÇÃO DE </w:t>
      </w:r>
      <w:proofErr w:type="gramStart"/>
      <w:r w:rsidRPr="00AE2AA1">
        <w:rPr>
          <w:b/>
          <w:sz w:val="26"/>
          <w:szCs w:val="26"/>
          <w:u w:val="single"/>
        </w:rPr>
        <w:t>SIGILO -TCMS</w:t>
      </w:r>
      <w:proofErr w:type="gramEnd"/>
    </w:p>
    <w:p w:rsidR="00AE2AA1" w:rsidRDefault="00AE2AA1" w:rsidP="00AE2AA1">
      <w:pPr>
        <w:pStyle w:val="normal0"/>
        <w:spacing w:before="240"/>
        <w:jc w:val="center"/>
        <w:rPr>
          <w:b/>
        </w:rPr>
      </w:pP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Eu, ______________________________________________, portador do CPF </w:t>
      </w:r>
      <w:proofErr w:type="spellStart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nº_____________________</w:t>
      </w:r>
      <w:proofErr w:type="spellEnd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</w:t>
      </w:r>
      <w:proofErr w:type="spellStart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matrícula_______________</w:t>
      </w:r>
      <w:proofErr w:type="spellEnd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telefone ________________________ lotado no ______________________________________________________________________________________________________________ </w:t>
      </w:r>
      <w:r w:rsidRPr="00AE2AA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DECLARO ter ciência da minha responsabilidade e firmo o compromisso de não revelar sem autorização, salvo hipóteses legais, quaisquer informações tratadas em reuniões ou contidas em dados,</w:t>
      </w:r>
      <w:proofErr w:type="gramStart"/>
      <w:r w:rsidRPr="00AE2AA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</w:t>
      </w:r>
      <w:proofErr w:type="gramEnd"/>
      <w:r w:rsidRPr="00AE2AA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documentos, áudios, imagens ou vídeos armazenado ou que de qualquer forma eu tenha conhecimento, ainda que informalmente, em razão do meu cargo ou função e cuja natureza seja restrita, sigilosa, estratégica, configurem dados pessoais, principalmente os sensíveis, ou, ainda, que possa causar riscos, danos ou repercuta negativamente para o Poder Judiciário do Tocantins.</w:t>
      </w: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Comprometo-me ainda a: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I - não praticar quaisquer atos que possam afetar o sigilo ou a integridade das informações acima; e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II – não compartilhar senhas ou outra forma de credencial de acesso aos sistemas de informações institucionais;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III – não utilizar as informações ou acessos aos sistemas para fins pessoais, em benefício próprio ou de terceiros, presente ou futuro;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IV - não realizar reprodução fotográfica, filmar ou gravar documentos, audiências ou reuniões sem estar devidamente autorizados;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proofErr w:type="gramStart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em</w:t>
      </w:r>
      <w:proofErr w:type="gramEnd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caso de dúvidas acerca da natureza confidencial de determinada informação, manter sob sigilo até que venha a ser autorizado expressamente;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V - informar imediatamente, independente de dolo ou culpa, sobre qualquer violação das regras de sigilo ora estabelecidas que tenha ocorrido;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VI – renunciar às credenciais de acesso aos sistemas de informações de natureza funcional após meu desligamento;</w:t>
      </w:r>
    </w:p>
    <w:p w:rsidR="00AE2AA1" w:rsidRPr="00AE2AA1" w:rsidRDefault="00AE2AA1" w:rsidP="00AE2AA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Após ler e concordar com as condições acima, cujo descumprimento acarretará a responsabilidade administrativa, civil e criminal, nos termos da lei, dato e assino o presente termo.</w:t>
      </w:r>
    </w:p>
    <w:p w:rsidR="00AE2AA1" w:rsidRPr="00AE2AA1" w:rsidRDefault="00AE2AA1" w:rsidP="00AE2AA1">
      <w:pPr>
        <w:pStyle w:val="normal0"/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:rsidR="00AE2AA1" w:rsidRPr="00AE2AA1" w:rsidRDefault="00AE2AA1" w:rsidP="00AE2AA1">
      <w:pPr>
        <w:pStyle w:val="normal0"/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Palmas/TO, ___ de</w:t>
      </w:r>
      <w:proofErr w:type="gramStart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proofErr w:type="gramEnd"/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>_____________   de 20__.</w:t>
      </w:r>
    </w:p>
    <w:p w:rsidR="00AE2AA1" w:rsidRPr="00AE2AA1" w:rsidRDefault="00AE2AA1" w:rsidP="00AE2AA1">
      <w:pPr>
        <w:pStyle w:val="normal0"/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E2AA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:rsidR="00AE2AA1" w:rsidRPr="00E00F82" w:rsidRDefault="00AE2AA1" w:rsidP="00E00F82">
      <w:pPr>
        <w:rPr>
          <w:sz w:val="24"/>
        </w:rPr>
      </w:pPr>
    </w:p>
    <w:p w:rsidR="005E150D" w:rsidRPr="00AE2AA1" w:rsidRDefault="005E150D">
      <w:pPr>
        <w:jc w:val="center"/>
        <w:rPr>
          <w:sz w:val="24"/>
        </w:rPr>
      </w:pPr>
    </w:p>
    <w:p w:rsidR="005E150D" w:rsidRPr="00AE2AA1" w:rsidRDefault="005E150D">
      <w:pPr>
        <w:spacing w:line="200" w:lineRule="atLeast"/>
        <w:jc w:val="center"/>
        <w:rPr>
          <w:sz w:val="24"/>
        </w:rPr>
      </w:pPr>
    </w:p>
    <w:sectPr w:rsidR="005E150D" w:rsidRPr="00AE2AA1" w:rsidSect="00EA3405">
      <w:headerReference w:type="default" r:id="rId6"/>
      <w:pgSz w:w="11906" w:h="16838"/>
      <w:pgMar w:top="1417" w:right="926" w:bottom="1417" w:left="132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1D" w:rsidRDefault="0085361D">
      <w:r>
        <w:separator/>
      </w:r>
    </w:p>
  </w:endnote>
  <w:endnote w:type="continuationSeparator" w:id="0">
    <w:p w:rsidR="0085361D" w:rsidRDefault="0085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1D" w:rsidRDefault="0085361D">
      <w:r>
        <w:separator/>
      </w:r>
    </w:p>
  </w:footnote>
  <w:footnote w:type="continuationSeparator" w:id="0">
    <w:p w:rsidR="0085361D" w:rsidRDefault="00853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5B8" w:rsidRDefault="009725B8" w:rsidP="0087417A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1680210</wp:posOffset>
          </wp:positionH>
          <wp:positionV relativeFrom="paragraph">
            <wp:posOffset>-133350</wp:posOffset>
          </wp:positionV>
          <wp:extent cx="2746375" cy="702310"/>
          <wp:effectExtent l="19050" t="0" r="0" b="0"/>
          <wp:wrapSquare wrapText="bothSides"/>
          <wp:docPr id="2" name="Imagem 1" descr="LOGO NUPEM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UPEM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l="17789" t="16414" r="18117" b="55302"/>
                  <a:stretch>
                    <a:fillRect/>
                  </a:stretch>
                </pic:blipFill>
                <pic:spPr bwMode="auto">
                  <a:xfrm>
                    <a:off x="0" y="0"/>
                    <a:ext cx="2746375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25B8" w:rsidRDefault="009725B8" w:rsidP="0087417A">
    <w:pPr>
      <w:pStyle w:val="Cabealho"/>
      <w:jc w:val="center"/>
    </w:pPr>
  </w:p>
  <w:p w:rsidR="009725B8" w:rsidRDefault="009725B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74E22"/>
    <w:rsid w:val="000224D6"/>
    <w:rsid w:val="00100C68"/>
    <w:rsid w:val="00134150"/>
    <w:rsid w:val="001602DB"/>
    <w:rsid w:val="001710C4"/>
    <w:rsid w:val="00282F12"/>
    <w:rsid w:val="002D54D0"/>
    <w:rsid w:val="005E150D"/>
    <w:rsid w:val="0060499E"/>
    <w:rsid w:val="006E2B35"/>
    <w:rsid w:val="006F22BF"/>
    <w:rsid w:val="007079C5"/>
    <w:rsid w:val="00796D0D"/>
    <w:rsid w:val="007C7292"/>
    <w:rsid w:val="007F04BC"/>
    <w:rsid w:val="007F1B36"/>
    <w:rsid w:val="00805644"/>
    <w:rsid w:val="00843516"/>
    <w:rsid w:val="00851DA8"/>
    <w:rsid w:val="0085361D"/>
    <w:rsid w:val="0087417A"/>
    <w:rsid w:val="008F24D8"/>
    <w:rsid w:val="00937176"/>
    <w:rsid w:val="00942921"/>
    <w:rsid w:val="009725B8"/>
    <w:rsid w:val="009C5831"/>
    <w:rsid w:val="00A30A73"/>
    <w:rsid w:val="00AE2AA1"/>
    <w:rsid w:val="00B55E0D"/>
    <w:rsid w:val="00B74E22"/>
    <w:rsid w:val="00BB08B4"/>
    <w:rsid w:val="00C66B7C"/>
    <w:rsid w:val="00CB3337"/>
    <w:rsid w:val="00CC28D0"/>
    <w:rsid w:val="00E00F82"/>
    <w:rsid w:val="00E227E4"/>
    <w:rsid w:val="00E348BE"/>
    <w:rsid w:val="00EA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05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A3405"/>
  </w:style>
  <w:style w:type="character" w:customStyle="1" w:styleId="WW-Absatz-Standardschriftart">
    <w:name w:val="WW-Absatz-Standardschriftart"/>
    <w:rsid w:val="00EA3405"/>
  </w:style>
  <w:style w:type="character" w:customStyle="1" w:styleId="WW8Num1z0">
    <w:name w:val="WW8Num1z0"/>
    <w:rsid w:val="00EA3405"/>
    <w:rPr>
      <w:rFonts w:ascii="Symbol" w:hAnsi="Symbol" w:cs="OpenSymbol"/>
    </w:rPr>
  </w:style>
  <w:style w:type="character" w:customStyle="1" w:styleId="WW8Num1z1">
    <w:name w:val="WW8Num1z1"/>
    <w:rsid w:val="00EA340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EA3405"/>
  </w:style>
  <w:style w:type="character" w:customStyle="1" w:styleId="WW-Absatz-Standardschriftart11">
    <w:name w:val="WW-Absatz-Standardschriftart11"/>
    <w:rsid w:val="00EA3405"/>
  </w:style>
  <w:style w:type="character" w:customStyle="1" w:styleId="WW8Num2z0">
    <w:name w:val="WW8Num2z0"/>
    <w:rsid w:val="00EA3405"/>
    <w:rPr>
      <w:rFonts w:ascii="Symbol" w:hAnsi="Symbol" w:cs="OpenSymbol"/>
    </w:rPr>
  </w:style>
  <w:style w:type="character" w:customStyle="1" w:styleId="WW8Num2z1">
    <w:name w:val="WW8Num2z1"/>
    <w:rsid w:val="00EA3405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EA3405"/>
  </w:style>
  <w:style w:type="character" w:customStyle="1" w:styleId="WW-Absatz-Standardschriftart1111">
    <w:name w:val="WW-Absatz-Standardschriftart1111"/>
    <w:rsid w:val="00EA3405"/>
  </w:style>
  <w:style w:type="character" w:customStyle="1" w:styleId="WW-Absatz-Standardschriftart11111">
    <w:name w:val="WW-Absatz-Standardschriftart11111"/>
    <w:rsid w:val="00EA3405"/>
  </w:style>
  <w:style w:type="character" w:customStyle="1" w:styleId="WW-Absatz-Standardschriftart111111">
    <w:name w:val="WW-Absatz-Standardschriftart111111"/>
    <w:rsid w:val="00EA3405"/>
  </w:style>
  <w:style w:type="character" w:customStyle="1" w:styleId="WW-Absatz-Standardschriftart1111111">
    <w:name w:val="WW-Absatz-Standardschriftart1111111"/>
    <w:rsid w:val="00EA3405"/>
  </w:style>
  <w:style w:type="character" w:customStyle="1" w:styleId="WW-Absatz-Standardschriftart11111111">
    <w:name w:val="WW-Absatz-Standardschriftart11111111"/>
    <w:rsid w:val="00EA3405"/>
  </w:style>
  <w:style w:type="character" w:customStyle="1" w:styleId="WW-Absatz-Standardschriftart111111111">
    <w:name w:val="WW-Absatz-Standardschriftart111111111"/>
    <w:rsid w:val="00EA3405"/>
  </w:style>
  <w:style w:type="character" w:customStyle="1" w:styleId="Fontepargpadro1">
    <w:name w:val="Fonte parág. padrão1"/>
    <w:rsid w:val="00EA3405"/>
  </w:style>
  <w:style w:type="character" w:styleId="Nmerodepgina">
    <w:name w:val="page number"/>
    <w:basedOn w:val="Fontepargpadro1"/>
    <w:rsid w:val="00EA3405"/>
  </w:style>
  <w:style w:type="character" w:customStyle="1" w:styleId="Marcas">
    <w:name w:val="Marcas"/>
    <w:rsid w:val="00EA3405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EA3405"/>
    <w:pPr>
      <w:jc w:val="center"/>
    </w:pPr>
    <w:rPr>
      <w:b/>
      <w:sz w:val="22"/>
    </w:rPr>
  </w:style>
  <w:style w:type="paragraph" w:styleId="Corpodetexto">
    <w:name w:val="Body Text"/>
    <w:basedOn w:val="Normal"/>
    <w:rsid w:val="00EA3405"/>
    <w:pPr>
      <w:spacing w:after="120"/>
    </w:pPr>
  </w:style>
  <w:style w:type="paragraph" w:styleId="Lista">
    <w:name w:val="List"/>
    <w:basedOn w:val="Corpodetexto"/>
    <w:rsid w:val="00EA3405"/>
    <w:rPr>
      <w:rFonts w:cs="Mangal"/>
    </w:rPr>
  </w:style>
  <w:style w:type="paragraph" w:styleId="Legenda">
    <w:name w:val="caption"/>
    <w:basedOn w:val="Normal"/>
    <w:qFormat/>
    <w:rsid w:val="00EA34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EA3405"/>
    <w:pPr>
      <w:suppressLineNumbers/>
    </w:pPr>
    <w:rPr>
      <w:rFonts w:cs="Mangal"/>
    </w:rPr>
  </w:style>
  <w:style w:type="paragraph" w:styleId="Rodap">
    <w:name w:val="footer"/>
    <w:basedOn w:val="Normal"/>
    <w:rsid w:val="00EA3405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EA3405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  <w:rsid w:val="00EA3405"/>
  </w:style>
  <w:style w:type="paragraph" w:customStyle="1" w:styleId="Contedodatabela">
    <w:name w:val="Conteúdo da tabela"/>
    <w:basedOn w:val="Normal"/>
    <w:rsid w:val="00EA3405"/>
    <w:pPr>
      <w:suppressLineNumbers/>
    </w:pPr>
  </w:style>
  <w:style w:type="paragraph" w:customStyle="1" w:styleId="Ttulodetabela">
    <w:name w:val="Título de tabela"/>
    <w:basedOn w:val="Contedodatabela"/>
    <w:rsid w:val="00EA3405"/>
    <w:pPr>
      <w:jc w:val="center"/>
    </w:pPr>
    <w:rPr>
      <w:b/>
      <w:bCs/>
    </w:rPr>
  </w:style>
  <w:style w:type="paragraph" w:styleId="Textodenotaderodap">
    <w:name w:val="footnote text"/>
    <w:basedOn w:val="Normal"/>
    <w:rsid w:val="00EA3405"/>
  </w:style>
  <w:style w:type="character" w:customStyle="1" w:styleId="CabealhoChar">
    <w:name w:val="Cabeçalho Char"/>
    <w:link w:val="Cabealho"/>
    <w:uiPriority w:val="99"/>
    <w:rsid w:val="0087417A"/>
    <w:rPr>
      <w:lang w:eastAsia="zh-CN"/>
    </w:rPr>
  </w:style>
  <w:style w:type="paragraph" w:customStyle="1" w:styleId="normal0">
    <w:name w:val="normal"/>
    <w:rsid w:val="00AE2AA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JUSTIÇA DO ESTADO DO PARÁ</vt:lpstr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JUSTIÇA DO ESTADO DO PARÁ</dc:title>
  <dc:creator>ssfc</dc:creator>
  <cp:lastModifiedBy>A150760</cp:lastModifiedBy>
  <cp:revision>2</cp:revision>
  <cp:lastPrinted>2017-03-11T16:04:00Z</cp:lastPrinted>
  <dcterms:created xsi:type="dcterms:W3CDTF">2023-02-09T16:35:00Z</dcterms:created>
  <dcterms:modified xsi:type="dcterms:W3CDTF">2023-02-09T16:35:00Z</dcterms:modified>
</cp:coreProperties>
</file>